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D6" w:rsidRDefault="00FB04ED">
      <w:pPr>
        <w:jc w:val="center"/>
        <w:textAlignment w:val="baseline"/>
        <w:rPr>
          <w:rFonts w:ascii="方正小标宋简体" w:eastAsia="方正小标宋简体" w:hAnsi="华文中宋" w:cs="华文中宋"/>
          <w:color w:val="000000" w:themeColor="text1"/>
          <w:sz w:val="44"/>
          <w:szCs w:val="44"/>
        </w:rPr>
      </w:pPr>
      <w:r>
        <w:rPr>
          <w:rFonts w:ascii="方正小标宋简体" w:eastAsia="方正小标宋简体" w:hint="eastAsia"/>
          <w:color w:val="000000" w:themeColor="text1"/>
          <w:sz w:val="44"/>
          <w:szCs w:val="44"/>
        </w:rPr>
        <w:t>广东省自然资源科学技术奖推荐书</w:t>
      </w:r>
    </w:p>
    <w:p w:rsidR="00C647D6" w:rsidRDefault="00FB04ED">
      <w:pPr>
        <w:spacing w:line="500" w:lineRule="exact"/>
        <w:jc w:val="center"/>
        <w:textAlignment w:val="baseline"/>
        <w:rPr>
          <w:rFonts w:ascii="黑体" w:eastAsia="黑体" w:hAnsi="黑体"/>
          <w:b/>
          <w:color w:val="000000" w:themeColor="text1"/>
          <w:sz w:val="30"/>
          <w:szCs w:val="30"/>
        </w:rPr>
      </w:pPr>
      <w:r>
        <w:rPr>
          <w:rFonts w:ascii="黑体" w:eastAsia="黑体" w:hAnsi="黑体" w:hint="eastAsia"/>
          <w:b/>
          <w:bCs/>
          <w:color w:val="000000" w:themeColor="text1"/>
          <w:sz w:val="32"/>
          <w:szCs w:val="32"/>
        </w:rPr>
        <w:t>（2021年度）</w:t>
      </w:r>
    </w:p>
    <w:p w:rsidR="00C647D6" w:rsidRDefault="00FB04ED">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t>一、成果基本情况</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05"/>
        <w:gridCol w:w="917"/>
        <w:gridCol w:w="208"/>
        <w:gridCol w:w="999"/>
        <w:gridCol w:w="1784"/>
        <w:gridCol w:w="1014"/>
        <w:gridCol w:w="156"/>
        <w:gridCol w:w="896"/>
        <w:gridCol w:w="643"/>
        <w:gridCol w:w="1710"/>
      </w:tblGrid>
      <w:tr w:rsidR="00C647D6">
        <w:trPr>
          <w:cantSplit/>
          <w:trHeight w:val="564"/>
          <w:jc w:val="center"/>
        </w:trPr>
        <w:tc>
          <w:tcPr>
            <w:tcW w:w="2122" w:type="dxa"/>
            <w:gridSpan w:val="2"/>
            <w:vAlign w:val="center"/>
          </w:tcPr>
          <w:p w:rsidR="00C647D6" w:rsidRDefault="00FB04ED">
            <w:pPr>
              <w:snapToGrid w:val="0"/>
              <w:spacing w:line="240" w:lineRule="exact"/>
              <w:jc w:val="center"/>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专业评审组</w:t>
            </w:r>
          </w:p>
        </w:tc>
        <w:tc>
          <w:tcPr>
            <w:tcW w:w="4005" w:type="dxa"/>
            <w:gridSpan w:val="4"/>
            <w:vAlign w:val="center"/>
          </w:tcPr>
          <w:p w:rsidR="00C647D6" w:rsidRDefault="006D15C1" w:rsidP="006D15C1">
            <w:pPr>
              <w:snapToGrid w:val="0"/>
              <w:spacing w:line="240" w:lineRule="exact"/>
              <w:textAlignment w:val="baseline"/>
              <w:rPr>
                <w:rFonts w:ascii="黑体" w:eastAsia="黑体" w:hAnsi="宋体"/>
                <w:color w:val="000000" w:themeColor="text1"/>
                <w:sz w:val="24"/>
                <w:szCs w:val="24"/>
              </w:rPr>
            </w:pPr>
            <w:r w:rsidRPr="00965500">
              <w:rPr>
                <w:rFonts w:ascii="楷体_GB2312" w:eastAsia="楷体_GB2312" w:hAnsi="宋体" w:hint="eastAsia"/>
                <w:color w:val="000000" w:themeColor="text1"/>
                <w:sz w:val="24"/>
                <w:szCs w:val="24"/>
              </w:rPr>
              <w:t>土地、海洋、地质矿产、测绘地理信息</w:t>
            </w:r>
          </w:p>
        </w:tc>
        <w:tc>
          <w:tcPr>
            <w:tcW w:w="1052" w:type="dxa"/>
            <w:gridSpan w:val="2"/>
            <w:vAlign w:val="center"/>
          </w:tcPr>
          <w:p w:rsidR="00C647D6" w:rsidRDefault="00FB04ED">
            <w:pPr>
              <w:snapToGrid w:val="0"/>
              <w:spacing w:line="240" w:lineRule="exact"/>
              <w:jc w:val="center"/>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成果编号</w:t>
            </w:r>
          </w:p>
        </w:tc>
        <w:tc>
          <w:tcPr>
            <w:tcW w:w="2353" w:type="dxa"/>
            <w:gridSpan w:val="2"/>
            <w:vAlign w:val="center"/>
          </w:tcPr>
          <w:p w:rsidR="00C647D6" w:rsidRDefault="006D15C1" w:rsidP="006D15C1">
            <w:pPr>
              <w:spacing w:line="240" w:lineRule="exact"/>
              <w:ind w:left="34"/>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w:t>
            </w:r>
            <w:r w:rsidRPr="006D15C1">
              <w:rPr>
                <w:rFonts w:ascii="黑体" w:eastAsia="黑体" w:hAnsi="宋体" w:hint="eastAsia"/>
                <w:color w:val="000000" w:themeColor="text1"/>
                <w:sz w:val="24"/>
                <w:szCs w:val="24"/>
              </w:rPr>
              <w:t>（由评委会填写）。</w:t>
            </w:r>
          </w:p>
        </w:tc>
      </w:tr>
      <w:tr w:rsidR="00C647D6">
        <w:trPr>
          <w:cantSplit/>
          <w:trHeight w:hRule="exact" w:val="622"/>
          <w:jc w:val="center"/>
        </w:trPr>
        <w:tc>
          <w:tcPr>
            <w:tcW w:w="1205" w:type="dxa"/>
            <w:vMerge w:val="restart"/>
            <w:vAlign w:val="center"/>
          </w:tcPr>
          <w:p w:rsidR="00C647D6" w:rsidRDefault="00FB04ED">
            <w:pPr>
              <w:pStyle w:val="a6"/>
              <w:spacing w:line="390" w:lineRule="exact"/>
              <w:ind w:firstLineChars="0" w:firstLine="0"/>
              <w:jc w:val="center"/>
              <w:textAlignment w:val="baseline"/>
              <w:rPr>
                <w:rFonts w:ascii="Times New Roman"/>
                <w:color w:val="000000" w:themeColor="text1"/>
                <w:szCs w:val="24"/>
              </w:rPr>
            </w:pPr>
            <w:r>
              <w:rPr>
                <w:rFonts w:ascii="Times New Roman" w:hint="eastAsia"/>
                <w:color w:val="000000" w:themeColor="text1"/>
                <w:szCs w:val="24"/>
              </w:rPr>
              <w:t>成果</w:t>
            </w:r>
          </w:p>
          <w:p w:rsidR="00C647D6" w:rsidRDefault="00FB04ED">
            <w:pPr>
              <w:pStyle w:val="a6"/>
              <w:spacing w:line="390" w:lineRule="exact"/>
              <w:ind w:firstLineChars="0" w:firstLine="0"/>
              <w:jc w:val="center"/>
              <w:textAlignment w:val="baseline"/>
              <w:rPr>
                <w:rFonts w:ascii="Times New Roman"/>
                <w:color w:val="000000" w:themeColor="text1"/>
                <w:szCs w:val="24"/>
              </w:rPr>
            </w:pPr>
            <w:r>
              <w:rPr>
                <w:rFonts w:ascii="Times New Roman"/>
                <w:color w:val="000000" w:themeColor="text1"/>
                <w:szCs w:val="24"/>
              </w:rPr>
              <w:t>名称</w:t>
            </w:r>
          </w:p>
        </w:tc>
        <w:tc>
          <w:tcPr>
            <w:tcW w:w="917" w:type="dxa"/>
            <w:vAlign w:val="center"/>
          </w:tcPr>
          <w:p w:rsidR="00C647D6" w:rsidRDefault="00FB04ED">
            <w:pPr>
              <w:pStyle w:val="a6"/>
              <w:spacing w:line="390" w:lineRule="exact"/>
              <w:ind w:firstLineChars="0" w:firstLine="0"/>
              <w:jc w:val="center"/>
              <w:textAlignment w:val="baseline"/>
              <w:rPr>
                <w:rFonts w:ascii="Times New Roman"/>
                <w:color w:val="000000" w:themeColor="text1"/>
                <w:szCs w:val="24"/>
              </w:rPr>
            </w:pPr>
            <w:r>
              <w:rPr>
                <w:rFonts w:ascii="Times New Roman" w:hint="eastAsia"/>
                <w:color w:val="000000" w:themeColor="text1"/>
                <w:szCs w:val="24"/>
              </w:rPr>
              <w:t>名称</w:t>
            </w:r>
          </w:p>
        </w:tc>
        <w:tc>
          <w:tcPr>
            <w:tcW w:w="7410" w:type="dxa"/>
            <w:gridSpan w:val="8"/>
            <w:vAlign w:val="center"/>
          </w:tcPr>
          <w:p w:rsidR="00C647D6" w:rsidRDefault="006D15C1">
            <w:pPr>
              <w:snapToGrid w:val="0"/>
              <w:spacing w:line="240" w:lineRule="exact"/>
              <w:textAlignment w:val="baseline"/>
              <w:rPr>
                <w:rFonts w:ascii="楷体_GB2312" w:eastAsia="楷体_GB2312" w:hAnsi="宋体"/>
                <w:color w:val="000000" w:themeColor="text1"/>
                <w:sz w:val="24"/>
                <w:szCs w:val="24"/>
              </w:rPr>
            </w:pPr>
            <w:r w:rsidRPr="006D15C1">
              <w:rPr>
                <w:rFonts w:ascii="楷体_GB2312" w:eastAsia="楷体_GB2312" w:hAnsi="宋体" w:hint="eastAsia"/>
                <w:color w:val="000000" w:themeColor="text1"/>
                <w:sz w:val="24"/>
                <w:szCs w:val="24"/>
              </w:rPr>
              <w:t>不超过30字</w:t>
            </w:r>
            <w:r>
              <w:rPr>
                <w:rFonts w:ascii="楷体_GB2312" w:eastAsia="楷体_GB2312" w:hAnsi="宋体" w:hint="eastAsia"/>
                <w:color w:val="000000" w:themeColor="text1"/>
                <w:sz w:val="24"/>
                <w:szCs w:val="24"/>
              </w:rPr>
              <w:t>；</w:t>
            </w:r>
            <w:r w:rsidRPr="006D15C1">
              <w:rPr>
                <w:rFonts w:ascii="楷体_GB2312" w:eastAsia="楷体_GB2312" w:hAnsi="宋体" w:hint="eastAsia"/>
                <w:color w:val="000000" w:themeColor="text1"/>
                <w:sz w:val="24"/>
                <w:szCs w:val="24"/>
              </w:rPr>
              <w:t>科普成果可直接用科普作品的名称</w:t>
            </w:r>
          </w:p>
        </w:tc>
      </w:tr>
      <w:tr w:rsidR="00C647D6">
        <w:trPr>
          <w:cantSplit/>
          <w:trHeight w:val="585"/>
          <w:jc w:val="center"/>
        </w:trPr>
        <w:tc>
          <w:tcPr>
            <w:tcW w:w="1205" w:type="dxa"/>
            <w:vMerge/>
          </w:tcPr>
          <w:p w:rsidR="00C647D6" w:rsidRDefault="00C647D6">
            <w:pPr>
              <w:snapToGrid w:val="0"/>
              <w:spacing w:before="93" w:line="360" w:lineRule="auto"/>
              <w:jc w:val="center"/>
              <w:textAlignment w:val="baseline"/>
              <w:rPr>
                <w:rFonts w:ascii="宋体" w:hAnsi="宋体"/>
                <w:color w:val="000000" w:themeColor="text1"/>
                <w:sz w:val="24"/>
                <w:szCs w:val="24"/>
              </w:rPr>
            </w:pPr>
          </w:p>
        </w:tc>
        <w:tc>
          <w:tcPr>
            <w:tcW w:w="917" w:type="dxa"/>
            <w:vAlign w:val="center"/>
          </w:tcPr>
          <w:p w:rsidR="00C647D6" w:rsidRDefault="00FB04ED">
            <w:pPr>
              <w:snapToGrid w:val="0"/>
              <w:spacing w:line="360" w:lineRule="exact"/>
              <w:jc w:val="center"/>
              <w:textAlignment w:val="baseline"/>
              <w:rPr>
                <w:rFonts w:ascii="宋体" w:hAnsi="宋体"/>
                <w:color w:val="000000" w:themeColor="text1"/>
                <w:sz w:val="24"/>
                <w:szCs w:val="24"/>
              </w:rPr>
            </w:pPr>
            <w:r>
              <w:rPr>
                <w:color w:val="000000" w:themeColor="text1"/>
                <w:sz w:val="24"/>
                <w:szCs w:val="24"/>
              </w:rPr>
              <w:t>公布名</w:t>
            </w:r>
          </w:p>
        </w:tc>
        <w:tc>
          <w:tcPr>
            <w:tcW w:w="7410" w:type="dxa"/>
            <w:gridSpan w:val="8"/>
            <w:vAlign w:val="center"/>
          </w:tcPr>
          <w:p w:rsidR="00C647D6" w:rsidRDefault="006D15C1">
            <w:pPr>
              <w:snapToGrid w:val="0"/>
              <w:spacing w:line="240" w:lineRule="exact"/>
              <w:textAlignment w:val="baseline"/>
              <w:rPr>
                <w:color w:val="000000" w:themeColor="text1"/>
                <w:sz w:val="24"/>
                <w:szCs w:val="24"/>
              </w:rPr>
            </w:pPr>
            <w:bookmarkStart w:id="0" w:name="xm_ename"/>
            <w:bookmarkEnd w:id="0"/>
            <w:r w:rsidRPr="006D15C1">
              <w:rPr>
                <w:rFonts w:hint="eastAsia"/>
                <w:color w:val="000000" w:themeColor="text1"/>
                <w:sz w:val="24"/>
                <w:szCs w:val="24"/>
              </w:rPr>
              <w:t>不超过</w:t>
            </w:r>
            <w:r w:rsidRPr="006D15C1">
              <w:rPr>
                <w:rFonts w:hint="eastAsia"/>
                <w:color w:val="000000" w:themeColor="text1"/>
                <w:sz w:val="24"/>
                <w:szCs w:val="24"/>
              </w:rPr>
              <w:t>30</w:t>
            </w:r>
            <w:r w:rsidRPr="006D15C1">
              <w:rPr>
                <w:rFonts w:hint="eastAsia"/>
                <w:color w:val="000000" w:themeColor="text1"/>
                <w:sz w:val="24"/>
                <w:szCs w:val="24"/>
              </w:rPr>
              <w:t>字</w:t>
            </w:r>
            <w:r>
              <w:rPr>
                <w:rFonts w:hint="eastAsia"/>
                <w:color w:val="000000" w:themeColor="text1"/>
                <w:sz w:val="24"/>
                <w:szCs w:val="24"/>
              </w:rPr>
              <w:t>；</w:t>
            </w:r>
            <w:r w:rsidRPr="006D15C1">
              <w:rPr>
                <w:rFonts w:hint="eastAsia"/>
                <w:color w:val="000000" w:themeColor="text1"/>
                <w:sz w:val="24"/>
                <w:szCs w:val="24"/>
              </w:rPr>
              <w:t>如名称不可直接对外公布，应在此栏填写可公布名称，必须提供书面材料供审查</w:t>
            </w:r>
          </w:p>
        </w:tc>
      </w:tr>
      <w:tr w:rsidR="00C647D6">
        <w:trPr>
          <w:cantSplit/>
          <w:trHeight w:hRule="exact" w:val="990"/>
          <w:jc w:val="center"/>
        </w:trPr>
        <w:tc>
          <w:tcPr>
            <w:tcW w:w="2122" w:type="dxa"/>
            <w:gridSpan w:val="2"/>
            <w:vAlign w:val="center"/>
          </w:tcPr>
          <w:p w:rsidR="00C647D6" w:rsidRDefault="00FB04ED">
            <w:pPr>
              <w:snapToGrid w:val="0"/>
              <w:spacing w:line="360" w:lineRule="exact"/>
              <w:jc w:val="center"/>
              <w:textAlignment w:val="baseline"/>
              <w:rPr>
                <w:rFonts w:ascii="宋体" w:hAnsi="宋体"/>
                <w:color w:val="000000" w:themeColor="text1"/>
                <w:sz w:val="24"/>
                <w:szCs w:val="24"/>
              </w:rPr>
            </w:pPr>
            <w:r>
              <w:rPr>
                <w:rFonts w:ascii="宋体" w:hAnsi="宋体" w:hint="eastAsia"/>
                <w:color w:val="000000" w:themeColor="text1"/>
                <w:sz w:val="24"/>
                <w:szCs w:val="24"/>
              </w:rPr>
              <w:t>主要完成</w:t>
            </w:r>
            <w:r>
              <w:rPr>
                <w:rFonts w:ascii="宋体" w:hAnsi="宋体"/>
                <w:color w:val="000000" w:themeColor="text1"/>
                <w:sz w:val="24"/>
                <w:szCs w:val="24"/>
              </w:rPr>
              <w:t>人</w:t>
            </w:r>
          </w:p>
        </w:tc>
        <w:tc>
          <w:tcPr>
            <w:tcW w:w="7410" w:type="dxa"/>
            <w:gridSpan w:val="8"/>
            <w:vAlign w:val="center"/>
          </w:tcPr>
          <w:p w:rsidR="00C647D6" w:rsidRDefault="00C647D6">
            <w:pPr>
              <w:snapToGrid w:val="0"/>
              <w:spacing w:line="240" w:lineRule="exact"/>
              <w:textAlignment w:val="baseline"/>
              <w:rPr>
                <w:rFonts w:ascii="楷体_GB2312" w:eastAsia="楷体_GB2312" w:hAnsi="宋体"/>
                <w:color w:val="000000" w:themeColor="text1"/>
                <w:sz w:val="24"/>
                <w:szCs w:val="24"/>
              </w:rPr>
            </w:pPr>
          </w:p>
        </w:tc>
      </w:tr>
      <w:tr w:rsidR="00C647D6">
        <w:trPr>
          <w:cantSplit/>
          <w:trHeight w:hRule="exact" w:val="1415"/>
          <w:jc w:val="center"/>
        </w:trPr>
        <w:tc>
          <w:tcPr>
            <w:tcW w:w="2122" w:type="dxa"/>
            <w:gridSpan w:val="2"/>
            <w:vAlign w:val="center"/>
          </w:tcPr>
          <w:p w:rsidR="00C647D6" w:rsidRDefault="00FB04ED">
            <w:pPr>
              <w:snapToGrid w:val="0"/>
              <w:spacing w:line="320" w:lineRule="exact"/>
              <w:jc w:val="center"/>
              <w:textAlignment w:val="baseline"/>
              <w:rPr>
                <w:rFonts w:ascii="宋体" w:hAnsi="宋体"/>
                <w:color w:val="000000" w:themeColor="text1"/>
                <w:sz w:val="24"/>
                <w:szCs w:val="24"/>
              </w:rPr>
            </w:pPr>
            <w:r>
              <w:rPr>
                <w:rFonts w:ascii="宋体" w:hAnsi="宋体" w:hint="eastAsia"/>
                <w:color w:val="000000" w:themeColor="text1"/>
                <w:sz w:val="24"/>
                <w:szCs w:val="24"/>
              </w:rPr>
              <w:t>主要完成</w:t>
            </w:r>
            <w:r>
              <w:rPr>
                <w:rFonts w:ascii="宋体" w:hAnsi="宋体"/>
                <w:color w:val="000000" w:themeColor="text1"/>
                <w:sz w:val="24"/>
                <w:szCs w:val="24"/>
              </w:rPr>
              <w:t>单位</w:t>
            </w:r>
          </w:p>
        </w:tc>
        <w:tc>
          <w:tcPr>
            <w:tcW w:w="7410" w:type="dxa"/>
            <w:gridSpan w:val="8"/>
            <w:vAlign w:val="center"/>
          </w:tcPr>
          <w:p w:rsidR="00C647D6" w:rsidRDefault="00C647D6">
            <w:pPr>
              <w:snapToGrid w:val="0"/>
              <w:spacing w:line="240" w:lineRule="exact"/>
              <w:textAlignment w:val="baseline"/>
              <w:rPr>
                <w:rFonts w:ascii="楷体_GB2312" w:eastAsia="楷体_GB2312" w:hAnsi="宋体"/>
                <w:color w:val="000000" w:themeColor="text1"/>
                <w:sz w:val="24"/>
                <w:szCs w:val="24"/>
              </w:rPr>
            </w:pPr>
          </w:p>
        </w:tc>
      </w:tr>
      <w:tr w:rsidR="00C647D6">
        <w:trPr>
          <w:cantSplit/>
          <w:trHeight w:hRule="exact" w:val="570"/>
          <w:jc w:val="center"/>
        </w:trPr>
        <w:tc>
          <w:tcPr>
            <w:tcW w:w="2122" w:type="dxa"/>
            <w:gridSpan w:val="2"/>
            <w:vAlign w:val="center"/>
          </w:tcPr>
          <w:p w:rsidR="00C647D6" w:rsidRDefault="00FB04ED">
            <w:pPr>
              <w:snapToGrid w:val="0"/>
              <w:spacing w:line="320" w:lineRule="exact"/>
              <w:jc w:val="center"/>
              <w:textAlignment w:val="baseline"/>
              <w:rPr>
                <w:rFonts w:ascii="宋体" w:hAnsi="宋体"/>
                <w:color w:val="000000" w:themeColor="text1"/>
                <w:sz w:val="24"/>
                <w:szCs w:val="24"/>
              </w:rPr>
            </w:pPr>
            <w:r>
              <w:rPr>
                <w:rFonts w:ascii="宋体" w:hAnsi="宋体" w:hint="eastAsia"/>
                <w:color w:val="000000" w:themeColor="text1"/>
                <w:sz w:val="24"/>
                <w:szCs w:val="24"/>
              </w:rPr>
              <w:t>推荐单位</w:t>
            </w:r>
          </w:p>
        </w:tc>
        <w:tc>
          <w:tcPr>
            <w:tcW w:w="7410" w:type="dxa"/>
            <w:gridSpan w:val="8"/>
            <w:vAlign w:val="center"/>
          </w:tcPr>
          <w:p w:rsidR="00C647D6" w:rsidRDefault="00C647D6">
            <w:pPr>
              <w:snapToGrid w:val="0"/>
              <w:spacing w:line="240" w:lineRule="exact"/>
              <w:textAlignment w:val="baseline"/>
              <w:rPr>
                <w:rFonts w:ascii="楷体_GB2312" w:eastAsia="楷体_GB2312" w:hAnsi="宋体"/>
                <w:color w:val="000000" w:themeColor="text1"/>
                <w:sz w:val="24"/>
                <w:szCs w:val="24"/>
              </w:rPr>
            </w:pPr>
          </w:p>
        </w:tc>
      </w:tr>
      <w:tr w:rsidR="00C647D6">
        <w:trPr>
          <w:cantSplit/>
          <w:trHeight w:val="540"/>
          <w:jc w:val="center"/>
        </w:trPr>
        <w:tc>
          <w:tcPr>
            <w:tcW w:w="2122" w:type="dxa"/>
            <w:gridSpan w:val="2"/>
            <w:vAlign w:val="center"/>
          </w:tcPr>
          <w:p w:rsidR="00C647D6" w:rsidRDefault="00FB04ED">
            <w:pPr>
              <w:snapToGrid w:val="0"/>
              <w:spacing w:line="360" w:lineRule="exact"/>
              <w:jc w:val="center"/>
              <w:textAlignment w:val="baseline"/>
              <w:rPr>
                <w:rFonts w:ascii="宋体" w:hAnsi="宋体"/>
                <w:color w:val="000000" w:themeColor="text1"/>
                <w:sz w:val="24"/>
                <w:szCs w:val="24"/>
              </w:rPr>
            </w:pPr>
            <w:r>
              <w:rPr>
                <w:rFonts w:ascii="宋体" w:hAnsi="宋体"/>
                <w:color w:val="000000" w:themeColor="text1"/>
                <w:sz w:val="24"/>
                <w:szCs w:val="24"/>
              </w:rPr>
              <w:t xml:space="preserve">任 </w:t>
            </w:r>
            <w:proofErr w:type="gramStart"/>
            <w:r>
              <w:rPr>
                <w:rFonts w:ascii="宋体" w:hAnsi="宋体"/>
                <w:color w:val="000000" w:themeColor="text1"/>
                <w:sz w:val="24"/>
                <w:szCs w:val="24"/>
              </w:rPr>
              <w:t>务</w:t>
            </w:r>
            <w:proofErr w:type="gramEnd"/>
            <w:r>
              <w:rPr>
                <w:rFonts w:ascii="宋体" w:hAnsi="宋体"/>
                <w:color w:val="000000" w:themeColor="text1"/>
                <w:sz w:val="24"/>
                <w:szCs w:val="24"/>
              </w:rPr>
              <w:t xml:space="preserve"> 来 源</w:t>
            </w:r>
          </w:p>
        </w:tc>
        <w:tc>
          <w:tcPr>
            <w:tcW w:w="7410" w:type="dxa"/>
            <w:gridSpan w:val="8"/>
            <w:vAlign w:val="center"/>
          </w:tcPr>
          <w:p w:rsidR="00C647D6" w:rsidRDefault="00C647D6">
            <w:pPr>
              <w:snapToGrid w:val="0"/>
              <w:spacing w:line="240" w:lineRule="exact"/>
              <w:textAlignment w:val="baseline"/>
              <w:rPr>
                <w:rFonts w:ascii="楷体_GB2312" w:eastAsia="楷体_GB2312" w:hAnsi="宋体"/>
                <w:color w:val="000000" w:themeColor="text1"/>
                <w:sz w:val="24"/>
                <w:szCs w:val="24"/>
              </w:rPr>
            </w:pPr>
          </w:p>
        </w:tc>
      </w:tr>
      <w:tr w:rsidR="00C647D6">
        <w:trPr>
          <w:cantSplit/>
          <w:trHeight w:hRule="exact" w:val="660"/>
          <w:jc w:val="center"/>
        </w:trPr>
        <w:tc>
          <w:tcPr>
            <w:tcW w:w="9532" w:type="dxa"/>
            <w:gridSpan w:val="10"/>
            <w:vAlign w:val="center"/>
          </w:tcPr>
          <w:p w:rsidR="00C647D6" w:rsidRDefault="00FB04ED">
            <w:pPr>
              <w:snapToGrid w:val="0"/>
              <w:spacing w:before="62" w:line="240" w:lineRule="exact"/>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具体计划、基金名称、项目名称和编号： （不超过300字）</w:t>
            </w:r>
          </w:p>
        </w:tc>
      </w:tr>
      <w:tr w:rsidR="00C647D6">
        <w:trPr>
          <w:cantSplit/>
          <w:trHeight w:hRule="exact" w:val="2309"/>
          <w:jc w:val="center"/>
        </w:trPr>
        <w:tc>
          <w:tcPr>
            <w:tcW w:w="9532" w:type="dxa"/>
            <w:gridSpan w:val="10"/>
          </w:tcPr>
          <w:p w:rsidR="00C647D6" w:rsidRDefault="00C647D6">
            <w:pPr>
              <w:snapToGrid w:val="0"/>
              <w:spacing w:line="280" w:lineRule="exact"/>
              <w:textAlignment w:val="baseline"/>
              <w:rPr>
                <w:rFonts w:ascii="楷体_GB2312" w:eastAsia="楷体_GB2312" w:hAnsi="宋体"/>
                <w:color w:val="000000" w:themeColor="text1"/>
                <w:sz w:val="24"/>
                <w:szCs w:val="24"/>
              </w:rPr>
            </w:pPr>
          </w:p>
          <w:p w:rsidR="00C647D6" w:rsidRDefault="006D15C1">
            <w:pPr>
              <w:snapToGrid w:val="0"/>
              <w:spacing w:line="280" w:lineRule="exact"/>
              <w:textAlignment w:val="baseline"/>
              <w:rPr>
                <w:rFonts w:ascii="楷体_GB2312" w:eastAsia="楷体_GB2312" w:hAnsi="宋体"/>
                <w:color w:val="000000" w:themeColor="text1"/>
                <w:sz w:val="24"/>
                <w:szCs w:val="24"/>
              </w:rPr>
            </w:pPr>
            <w:r w:rsidRPr="006D15C1">
              <w:rPr>
                <w:rFonts w:ascii="楷体_GB2312" w:eastAsia="楷体_GB2312" w:hAnsi="宋体" w:hint="eastAsia"/>
                <w:color w:val="000000" w:themeColor="text1"/>
                <w:sz w:val="24"/>
                <w:szCs w:val="24"/>
              </w:rPr>
              <w:t>不超过300字。应已结题，根据与成果的紧密程度顺序填写，不超过5项。</w:t>
            </w:r>
          </w:p>
        </w:tc>
      </w:tr>
      <w:tr w:rsidR="00C647D6" w:rsidTr="006D15C1">
        <w:trPr>
          <w:cantSplit/>
          <w:trHeight w:hRule="exact" w:val="993"/>
          <w:jc w:val="center"/>
        </w:trPr>
        <w:tc>
          <w:tcPr>
            <w:tcW w:w="2330" w:type="dxa"/>
            <w:gridSpan w:val="3"/>
            <w:vAlign w:val="center"/>
          </w:tcPr>
          <w:p w:rsidR="00C647D6" w:rsidRDefault="00FB04ED">
            <w:pPr>
              <w:snapToGrid w:val="0"/>
              <w:spacing w:line="280" w:lineRule="exact"/>
              <w:jc w:val="center"/>
              <w:textAlignment w:val="baseline"/>
              <w:rPr>
                <w:rFonts w:ascii="楷体_GB2312" w:eastAsia="楷体_GB2312" w:hAnsi="宋体"/>
                <w:color w:val="000000" w:themeColor="text1"/>
                <w:sz w:val="24"/>
                <w:szCs w:val="24"/>
              </w:rPr>
            </w:pPr>
            <w:r>
              <w:rPr>
                <w:color w:val="000000" w:themeColor="text1"/>
                <w:sz w:val="24"/>
                <w:szCs w:val="24"/>
              </w:rPr>
              <w:t>授权发明专利（项）</w:t>
            </w:r>
          </w:p>
        </w:tc>
        <w:tc>
          <w:tcPr>
            <w:tcW w:w="2783" w:type="dxa"/>
            <w:gridSpan w:val="2"/>
            <w:vAlign w:val="center"/>
          </w:tcPr>
          <w:p w:rsidR="00C647D6" w:rsidRDefault="006D15C1">
            <w:pPr>
              <w:snapToGrid w:val="0"/>
              <w:spacing w:line="280" w:lineRule="exact"/>
              <w:textAlignment w:val="baseline"/>
              <w:rPr>
                <w:rFonts w:ascii="楷体_GB2312" w:eastAsia="楷体_GB2312" w:hAnsi="宋体"/>
                <w:color w:val="000000" w:themeColor="text1"/>
                <w:sz w:val="24"/>
                <w:szCs w:val="24"/>
              </w:rPr>
            </w:pPr>
            <w:r w:rsidRPr="006D15C1">
              <w:rPr>
                <w:rFonts w:ascii="楷体_GB2312" w:eastAsia="楷体_GB2312" w:hAnsi="宋体" w:hint="eastAsia"/>
                <w:color w:val="000000" w:themeColor="text1"/>
                <w:sz w:val="24"/>
                <w:szCs w:val="24"/>
              </w:rPr>
              <w:t>(非</w:t>
            </w:r>
            <w:proofErr w:type="gramStart"/>
            <w:r w:rsidRPr="006D15C1">
              <w:rPr>
                <w:rFonts w:ascii="楷体_GB2312" w:eastAsia="楷体_GB2312" w:hAnsi="宋体" w:hint="eastAsia"/>
                <w:color w:val="000000" w:themeColor="text1"/>
                <w:sz w:val="24"/>
                <w:szCs w:val="24"/>
              </w:rPr>
              <w:t>必填项</w:t>
            </w:r>
            <w:proofErr w:type="gramEnd"/>
            <w:r w:rsidRPr="006D15C1">
              <w:rPr>
                <w:rFonts w:ascii="楷体_GB2312" w:eastAsia="楷体_GB2312" w:hAnsi="宋体" w:hint="eastAsia"/>
                <w:color w:val="000000" w:themeColor="text1"/>
                <w:sz w:val="24"/>
                <w:szCs w:val="24"/>
              </w:rPr>
              <w:t>)</w:t>
            </w:r>
            <w:r>
              <w:rPr>
                <w:rFonts w:hint="eastAsia"/>
              </w:rPr>
              <w:t xml:space="preserve"> </w:t>
            </w:r>
            <w:r w:rsidRPr="006D15C1">
              <w:rPr>
                <w:rFonts w:ascii="楷体_GB2312" w:eastAsia="楷体_GB2312" w:hAnsi="宋体" w:hint="eastAsia"/>
                <w:color w:val="000000" w:themeColor="text1"/>
                <w:sz w:val="24"/>
                <w:szCs w:val="24"/>
              </w:rPr>
              <w:t>指直接支持该成果科技创新内容成立的已授权发明专利数。</w:t>
            </w:r>
          </w:p>
        </w:tc>
        <w:tc>
          <w:tcPr>
            <w:tcW w:w="2709" w:type="dxa"/>
            <w:gridSpan w:val="4"/>
            <w:vAlign w:val="center"/>
          </w:tcPr>
          <w:p w:rsidR="00C647D6" w:rsidRDefault="00FB04ED">
            <w:pPr>
              <w:snapToGrid w:val="0"/>
              <w:spacing w:line="280" w:lineRule="exact"/>
              <w:jc w:val="center"/>
              <w:textAlignment w:val="baseline"/>
              <w:rPr>
                <w:rFonts w:ascii="楷体_GB2312" w:eastAsia="楷体_GB2312" w:hAnsi="宋体"/>
                <w:color w:val="000000" w:themeColor="text1"/>
                <w:sz w:val="24"/>
                <w:szCs w:val="24"/>
              </w:rPr>
            </w:pPr>
            <w:r>
              <w:rPr>
                <w:color w:val="000000" w:themeColor="text1"/>
                <w:sz w:val="24"/>
                <w:szCs w:val="24"/>
              </w:rPr>
              <w:t>授权的其他知识产权（项）</w:t>
            </w:r>
          </w:p>
        </w:tc>
        <w:tc>
          <w:tcPr>
            <w:tcW w:w="1710" w:type="dxa"/>
            <w:vAlign w:val="center"/>
          </w:tcPr>
          <w:p w:rsidR="00C647D6" w:rsidRDefault="006D15C1">
            <w:pPr>
              <w:snapToGrid w:val="0"/>
              <w:spacing w:line="280" w:lineRule="exact"/>
              <w:textAlignment w:val="baseline"/>
              <w:rPr>
                <w:rFonts w:ascii="楷体_GB2312" w:eastAsia="楷体_GB2312" w:hAnsi="宋体"/>
                <w:color w:val="000000" w:themeColor="text1"/>
                <w:sz w:val="24"/>
                <w:szCs w:val="24"/>
              </w:rPr>
            </w:pPr>
            <w:r w:rsidRPr="006D15C1">
              <w:rPr>
                <w:rFonts w:ascii="楷体_GB2312" w:eastAsia="楷体_GB2312" w:hAnsi="宋体" w:hint="eastAsia"/>
                <w:color w:val="000000" w:themeColor="text1"/>
                <w:sz w:val="24"/>
                <w:szCs w:val="24"/>
              </w:rPr>
              <w:t>(非</w:t>
            </w:r>
            <w:proofErr w:type="gramStart"/>
            <w:r w:rsidRPr="006D15C1">
              <w:rPr>
                <w:rFonts w:ascii="楷体_GB2312" w:eastAsia="楷体_GB2312" w:hAnsi="宋体" w:hint="eastAsia"/>
                <w:color w:val="000000" w:themeColor="text1"/>
                <w:sz w:val="24"/>
                <w:szCs w:val="24"/>
              </w:rPr>
              <w:t>必填项</w:t>
            </w:r>
            <w:proofErr w:type="gramEnd"/>
            <w:r w:rsidRPr="006D15C1">
              <w:rPr>
                <w:rFonts w:ascii="楷体_GB2312" w:eastAsia="楷体_GB2312" w:hAnsi="宋体" w:hint="eastAsia"/>
                <w:color w:val="000000" w:themeColor="text1"/>
                <w:sz w:val="24"/>
                <w:szCs w:val="24"/>
              </w:rPr>
              <w:t>)</w:t>
            </w:r>
          </w:p>
        </w:tc>
      </w:tr>
      <w:tr w:rsidR="00C647D6" w:rsidTr="006D15C1">
        <w:trPr>
          <w:cantSplit/>
          <w:trHeight w:hRule="exact" w:val="1136"/>
          <w:jc w:val="center"/>
        </w:trPr>
        <w:tc>
          <w:tcPr>
            <w:tcW w:w="2330" w:type="dxa"/>
            <w:gridSpan w:val="3"/>
            <w:vAlign w:val="center"/>
          </w:tcPr>
          <w:p w:rsidR="00C647D6" w:rsidRDefault="00FB04ED">
            <w:pPr>
              <w:snapToGrid w:val="0"/>
              <w:spacing w:line="360" w:lineRule="exact"/>
              <w:jc w:val="center"/>
              <w:textAlignment w:val="baseline"/>
              <w:rPr>
                <w:rFonts w:ascii="宋体" w:hAnsi="宋体"/>
                <w:color w:val="000000" w:themeColor="text1"/>
                <w:sz w:val="24"/>
                <w:szCs w:val="24"/>
              </w:rPr>
            </w:pPr>
            <w:r>
              <w:rPr>
                <w:rFonts w:ascii="宋体" w:hAnsi="宋体"/>
                <w:color w:val="000000" w:themeColor="text1"/>
                <w:sz w:val="24"/>
                <w:szCs w:val="24"/>
              </w:rPr>
              <w:t>项目起止时间</w:t>
            </w:r>
          </w:p>
        </w:tc>
        <w:tc>
          <w:tcPr>
            <w:tcW w:w="999" w:type="dxa"/>
            <w:vAlign w:val="center"/>
          </w:tcPr>
          <w:p w:rsidR="00C647D6" w:rsidRDefault="00FB04ED">
            <w:pPr>
              <w:snapToGrid w:val="0"/>
              <w:spacing w:line="360" w:lineRule="exact"/>
              <w:jc w:val="center"/>
              <w:textAlignment w:val="baseline"/>
              <w:rPr>
                <w:rFonts w:ascii="宋体" w:hAnsi="宋体"/>
                <w:color w:val="000000" w:themeColor="text1"/>
                <w:sz w:val="24"/>
                <w:szCs w:val="24"/>
              </w:rPr>
            </w:pPr>
            <w:r>
              <w:rPr>
                <w:rFonts w:ascii="宋体" w:hAnsi="宋体"/>
                <w:color w:val="000000" w:themeColor="text1"/>
                <w:sz w:val="24"/>
                <w:szCs w:val="24"/>
              </w:rPr>
              <w:t>起始：</w:t>
            </w:r>
          </w:p>
        </w:tc>
        <w:tc>
          <w:tcPr>
            <w:tcW w:w="1784" w:type="dxa"/>
            <w:vAlign w:val="center"/>
          </w:tcPr>
          <w:p w:rsidR="00C647D6" w:rsidRDefault="00FB04ED">
            <w:pPr>
              <w:snapToGrid w:val="0"/>
              <w:spacing w:line="360" w:lineRule="exact"/>
              <w:jc w:val="center"/>
              <w:textAlignment w:val="baseline"/>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 xml:space="preserve">年  月  日 </w:t>
            </w:r>
          </w:p>
        </w:tc>
        <w:tc>
          <w:tcPr>
            <w:tcW w:w="1170" w:type="dxa"/>
            <w:gridSpan w:val="2"/>
            <w:vAlign w:val="center"/>
          </w:tcPr>
          <w:p w:rsidR="00C647D6" w:rsidRDefault="00FB04ED">
            <w:pPr>
              <w:snapToGrid w:val="0"/>
              <w:spacing w:line="360" w:lineRule="exact"/>
              <w:jc w:val="center"/>
              <w:textAlignment w:val="baseline"/>
              <w:rPr>
                <w:rFonts w:ascii="宋体" w:hAnsi="宋体"/>
                <w:color w:val="000000" w:themeColor="text1"/>
                <w:sz w:val="24"/>
                <w:szCs w:val="24"/>
              </w:rPr>
            </w:pPr>
            <w:r>
              <w:rPr>
                <w:rFonts w:ascii="宋体" w:hAnsi="宋体"/>
                <w:color w:val="000000" w:themeColor="text1"/>
                <w:sz w:val="24"/>
                <w:szCs w:val="24"/>
              </w:rPr>
              <w:t>完成：</w:t>
            </w:r>
          </w:p>
        </w:tc>
        <w:tc>
          <w:tcPr>
            <w:tcW w:w="3249" w:type="dxa"/>
            <w:gridSpan w:val="3"/>
            <w:vAlign w:val="center"/>
          </w:tcPr>
          <w:p w:rsidR="00C647D6" w:rsidRDefault="00FB04ED">
            <w:pPr>
              <w:snapToGrid w:val="0"/>
              <w:spacing w:line="360" w:lineRule="exact"/>
              <w:jc w:val="center"/>
              <w:textAlignment w:val="baseline"/>
              <w:rPr>
                <w:rFonts w:ascii="楷体_GB2312" w:eastAsia="楷体_GB2312" w:hAnsi="宋体" w:hint="eastAsia"/>
                <w:color w:val="000000" w:themeColor="text1"/>
                <w:sz w:val="24"/>
                <w:szCs w:val="24"/>
              </w:rPr>
            </w:pPr>
            <w:r>
              <w:rPr>
                <w:rFonts w:ascii="楷体_GB2312" w:eastAsia="楷体_GB2312" w:hAnsi="宋体" w:hint="eastAsia"/>
                <w:color w:val="000000" w:themeColor="text1"/>
                <w:sz w:val="24"/>
                <w:szCs w:val="24"/>
              </w:rPr>
              <w:t>年  月  日</w:t>
            </w:r>
          </w:p>
          <w:p w:rsidR="006D15C1" w:rsidRDefault="006D15C1">
            <w:pPr>
              <w:snapToGrid w:val="0"/>
              <w:spacing w:line="360" w:lineRule="exact"/>
              <w:jc w:val="center"/>
              <w:textAlignment w:val="baseline"/>
              <w:rPr>
                <w:rFonts w:ascii="楷体_GB2312" w:eastAsia="楷体_GB2312" w:hAnsi="宋体"/>
                <w:color w:val="000000" w:themeColor="text1"/>
                <w:sz w:val="24"/>
                <w:szCs w:val="24"/>
              </w:rPr>
            </w:pPr>
            <w:r w:rsidRPr="006D15C1">
              <w:rPr>
                <w:rFonts w:ascii="楷体_GB2312" w:eastAsia="楷体_GB2312" w:hAnsi="宋体" w:hint="eastAsia"/>
                <w:color w:val="000000" w:themeColor="text1"/>
                <w:sz w:val="24"/>
                <w:szCs w:val="24"/>
              </w:rPr>
              <w:t>项目整体技术首次应用的时间</w:t>
            </w:r>
          </w:p>
        </w:tc>
      </w:tr>
      <w:tr w:rsidR="00C647D6">
        <w:trPr>
          <w:cantSplit/>
          <w:trHeight w:hRule="exact" w:val="780"/>
          <w:jc w:val="center"/>
        </w:trPr>
        <w:tc>
          <w:tcPr>
            <w:tcW w:w="2330" w:type="dxa"/>
            <w:gridSpan w:val="3"/>
            <w:vAlign w:val="center"/>
          </w:tcPr>
          <w:p w:rsidR="00C647D6" w:rsidRDefault="00FB04ED">
            <w:pPr>
              <w:snapToGrid w:val="0"/>
              <w:spacing w:line="360" w:lineRule="exact"/>
              <w:jc w:val="center"/>
              <w:textAlignment w:val="baseline"/>
              <w:rPr>
                <w:rFonts w:ascii="宋体" w:hAnsi="宋体"/>
                <w:color w:val="000000" w:themeColor="text1"/>
                <w:sz w:val="24"/>
                <w:szCs w:val="24"/>
              </w:rPr>
            </w:pPr>
            <w:r>
              <w:rPr>
                <w:rFonts w:hint="eastAsia"/>
                <w:color w:val="000000" w:themeColor="text1"/>
                <w:sz w:val="24"/>
                <w:szCs w:val="24"/>
              </w:rPr>
              <w:t>推荐单位推荐等级</w:t>
            </w:r>
          </w:p>
        </w:tc>
        <w:tc>
          <w:tcPr>
            <w:tcW w:w="7202" w:type="dxa"/>
            <w:gridSpan w:val="7"/>
            <w:vAlign w:val="center"/>
          </w:tcPr>
          <w:p w:rsidR="00C647D6" w:rsidRDefault="00C647D6">
            <w:pPr>
              <w:snapToGrid w:val="0"/>
              <w:spacing w:line="360" w:lineRule="exact"/>
              <w:jc w:val="center"/>
              <w:textAlignment w:val="baseline"/>
              <w:rPr>
                <w:color w:val="000000" w:themeColor="text1"/>
                <w:sz w:val="24"/>
                <w:szCs w:val="24"/>
              </w:rPr>
            </w:pPr>
          </w:p>
        </w:tc>
      </w:tr>
    </w:tbl>
    <w:p w:rsidR="00C647D6" w:rsidRDefault="00C647D6">
      <w:pPr>
        <w:textAlignment w:val="baseline"/>
        <w:rPr>
          <w:rStyle w:val="ac"/>
          <w:rFonts w:ascii="仿宋_GB2312" w:eastAsia="仿宋_GB2312"/>
          <w:color w:val="000000" w:themeColor="text1"/>
          <w:sz w:val="20"/>
        </w:rPr>
      </w:pPr>
    </w:p>
    <w:p w:rsidR="00C647D6" w:rsidRDefault="00C647D6">
      <w:pPr>
        <w:jc w:val="center"/>
        <w:textAlignment w:val="baseline"/>
        <w:rPr>
          <w:rFonts w:eastAsia="黑体"/>
          <w:b/>
          <w:bCs/>
          <w:color w:val="000000" w:themeColor="text1"/>
          <w:sz w:val="32"/>
        </w:rPr>
        <w:sectPr w:rsidR="00C647D6">
          <w:headerReference w:type="default" r:id="rId7"/>
          <w:footerReference w:type="even" r:id="rId8"/>
          <w:footerReference w:type="default" r:id="rId9"/>
          <w:pgSz w:w="11906" w:h="16838"/>
          <w:pgMar w:top="1440" w:right="1800" w:bottom="1440" w:left="1800" w:header="851" w:footer="992" w:gutter="0"/>
          <w:cols w:space="720"/>
          <w:docGrid w:type="lines" w:linePitch="312"/>
        </w:sectPr>
      </w:pPr>
    </w:p>
    <w:p w:rsidR="00C647D6" w:rsidRDefault="00FB04ED">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二、成果简介</w:t>
      </w:r>
    </w:p>
    <w:p w:rsidR="00C647D6" w:rsidRDefault="00FB04ED">
      <w:pPr>
        <w:pStyle w:val="Default"/>
        <w:snapToGrid w:val="0"/>
        <w:jc w:val="center"/>
        <w:textAlignment w:val="baseline"/>
        <w:rPr>
          <w:color w:val="000000" w:themeColor="text1"/>
        </w:rPr>
      </w:pPr>
      <w:bookmarkStart w:id="1" w:name="xx_brief"/>
      <w:bookmarkStart w:id="2" w:name="xm_brief"/>
      <w:bookmarkEnd w:id="1"/>
      <w:bookmarkEnd w:id="2"/>
      <w:r>
        <w:rPr>
          <w:rFonts w:hint="eastAsia"/>
          <w:color w:val="000000" w:themeColor="text1"/>
        </w:rPr>
        <w:t>（限1页，1200字）</w:t>
      </w:r>
    </w:p>
    <w:p w:rsidR="006D15C1" w:rsidRPr="006D15C1" w:rsidRDefault="006D15C1" w:rsidP="006D15C1">
      <w:pPr>
        <w:textAlignment w:val="baseline"/>
        <w:rPr>
          <w:rFonts w:hint="eastAsia"/>
          <w:color w:val="000000" w:themeColor="text1"/>
          <w:sz w:val="20"/>
        </w:rPr>
      </w:pPr>
      <w:r w:rsidRPr="006D15C1">
        <w:rPr>
          <w:rFonts w:hint="eastAsia"/>
          <w:color w:val="000000" w:themeColor="text1"/>
          <w:sz w:val="20"/>
        </w:rPr>
        <w:t>应包含项目立项背景、研究目标，主要创新成果，应用情况，成果完成后的社会经济效益等内容，简单、扼要地介绍，同时不泄露成果的核心技术。</w:t>
      </w:r>
    </w:p>
    <w:p w:rsidR="00C647D6" w:rsidRDefault="006D15C1" w:rsidP="006D15C1">
      <w:pPr>
        <w:textAlignment w:val="baseline"/>
        <w:rPr>
          <w:color w:val="000000" w:themeColor="text1"/>
          <w:sz w:val="20"/>
        </w:rPr>
      </w:pPr>
      <w:r w:rsidRPr="006D15C1">
        <w:rPr>
          <w:rFonts w:hint="eastAsia"/>
          <w:color w:val="000000" w:themeColor="text1"/>
          <w:sz w:val="20"/>
        </w:rPr>
        <w:t>科普成果应客观、准确、扼要地介绍科普作品的受众、创新手法、表现形式、传播科学技术知识的内容、发行情况等。</w:t>
      </w:r>
    </w:p>
    <w:p w:rsidR="00C647D6" w:rsidRDefault="00FB04ED">
      <w:pPr>
        <w:jc w:val="center"/>
        <w:textAlignment w:val="baseline"/>
        <w:rPr>
          <w:rFonts w:ascii="方正小标宋_GBK" w:eastAsia="方正小标宋_GBK"/>
          <w:bCs/>
          <w:color w:val="000000" w:themeColor="text1"/>
          <w:sz w:val="32"/>
        </w:rPr>
      </w:pPr>
      <w:r>
        <w:rPr>
          <w:rFonts w:eastAsia="黑体"/>
          <w:color w:val="000000" w:themeColor="text1"/>
        </w:rPr>
        <w:br w:type="page"/>
      </w:r>
    </w:p>
    <w:p w:rsidR="00C647D6" w:rsidRDefault="00FB04ED">
      <w:pPr>
        <w:jc w:val="center"/>
        <w:textAlignment w:val="baseline"/>
        <w:rPr>
          <w:rFonts w:ascii="方正小标宋_GBK" w:eastAsia="方正小标宋_GBK"/>
          <w:color w:val="000000"/>
          <w:sz w:val="32"/>
        </w:rPr>
      </w:pPr>
      <w:r>
        <w:rPr>
          <w:rFonts w:ascii="黑体" w:eastAsia="黑体" w:hAnsi="黑体" w:hint="eastAsia"/>
          <w:color w:val="000000" w:themeColor="text1"/>
          <w:sz w:val="32"/>
          <w:szCs w:val="32"/>
        </w:rPr>
        <w:lastRenderedPageBreak/>
        <w:t>三、主要科技创新</w:t>
      </w:r>
    </w:p>
    <w:p w:rsidR="00C647D6" w:rsidRDefault="00FB04ED">
      <w:pPr>
        <w:pStyle w:val="Default"/>
        <w:snapToGrid w:val="0"/>
        <w:jc w:val="center"/>
        <w:textAlignment w:val="baseline"/>
        <w:rPr>
          <w:rFonts w:hint="eastAsia"/>
          <w:color w:val="000000" w:themeColor="text1"/>
        </w:rPr>
      </w:pPr>
      <w:r>
        <w:rPr>
          <w:rFonts w:hint="eastAsia"/>
          <w:color w:val="000000" w:themeColor="text1"/>
        </w:rPr>
        <w:t>（限5页）</w:t>
      </w:r>
    </w:p>
    <w:p w:rsidR="006D15C1" w:rsidRPr="006D15C1" w:rsidRDefault="006D15C1" w:rsidP="006D15C1">
      <w:pPr>
        <w:pStyle w:val="Default"/>
        <w:snapToGrid w:val="0"/>
        <w:textAlignment w:val="baseline"/>
        <w:rPr>
          <w:rFonts w:hint="eastAsia"/>
          <w:color w:val="000000" w:themeColor="text1"/>
        </w:rPr>
      </w:pPr>
      <w:r w:rsidRPr="006D15C1">
        <w:rPr>
          <w:rFonts w:hint="eastAsia"/>
          <w:color w:val="000000" w:themeColor="text1"/>
        </w:rPr>
        <w:t>不超过5页。是推荐书的核心内容，也是评价成果、处理异议的主要依据。应围绕创新性、应用效益和经济社会价值，客观真实准确地阐述成果的立项背景和具有创造性的关键、核心技术内容，对比当前国内同类技术的主要参数，并列明主要知识产权和标准规范等。</w:t>
      </w:r>
    </w:p>
    <w:p w:rsidR="006D15C1" w:rsidRPr="006D15C1" w:rsidRDefault="006D15C1" w:rsidP="006D15C1">
      <w:pPr>
        <w:pStyle w:val="Default"/>
        <w:snapToGrid w:val="0"/>
        <w:textAlignment w:val="baseline"/>
        <w:rPr>
          <w:rFonts w:hint="eastAsia"/>
          <w:color w:val="000000" w:themeColor="text1"/>
        </w:rPr>
      </w:pPr>
      <w:r w:rsidRPr="006D15C1">
        <w:rPr>
          <w:rFonts w:hint="eastAsia"/>
          <w:color w:val="000000" w:themeColor="text1"/>
        </w:rPr>
        <w:t>基础研究成果应围绕科学发现点的原创性、公认度和科学价值，针对代表性论文专著的核心内容，客观、真实、准确地阐述在创造性方面的归纳提炼。</w:t>
      </w:r>
    </w:p>
    <w:p w:rsidR="006D15C1" w:rsidRPr="006D15C1" w:rsidRDefault="006D15C1" w:rsidP="006D15C1">
      <w:pPr>
        <w:pStyle w:val="Default"/>
        <w:snapToGrid w:val="0"/>
        <w:textAlignment w:val="baseline"/>
        <w:rPr>
          <w:rFonts w:hint="eastAsia"/>
          <w:color w:val="000000" w:themeColor="text1"/>
        </w:rPr>
      </w:pPr>
      <w:r w:rsidRPr="006D15C1">
        <w:rPr>
          <w:rFonts w:hint="eastAsia"/>
          <w:color w:val="000000" w:themeColor="text1"/>
        </w:rPr>
        <w:t>科普作品应简明、准确、完整地阐述作品在选题内容或表现形式、创作手法等方面的创新。</w:t>
      </w:r>
    </w:p>
    <w:p w:rsidR="006D15C1" w:rsidRDefault="006D15C1" w:rsidP="006D15C1">
      <w:pPr>
        <w:pStyle w:val="Default"/>
        <w:snapToGrid w:val="0"/>
        <w:textAlignment w:val="baseline"/>
        <w:rPr>
          <w:rFonts w:hint="eastAsia"/>
          <w:color w:val="000000" w:themeColor="text1"/>
        </w:rPr>
      </w:pPr>
      <w:r w:rsidRPr="006D15C1">
        <w:rPr>
          <w:rFonts w:hint="eastAsia"/>
          <w:color w:val="000000" w:themeColor="text1"/>
        </w:rPr>
        <w:t>其他成果阐述主要创新点，即在技术思路、关键技术及系统集成等方面的创新。</w:t>
      </w:r>
    </w:p>
    <w:p w:rsidR="006D15C1" w:rsidRDefault="006D15C1">
      <w:pPr>
        <w:pStyle w:val="Default"/>
        <w:snapToGrid w:val="0"/>
        <w:jc w:val="center"/>
        <w:textAlignment w:val="baseline"/>
        <w:rPr>
          <w:color w:val="000000" w:themeColor="text1"/>
        </w:rPr>
      </w:pPr>
    </w:p>
    <w:p w:rsidR="00C647D6" w:rsidRDefault="00FB04ED">
      <w:pPr>
        <w:jc w:val="center"/>
        <w:textAlignment w:val="baseline"/>
        <w:rPr>
          <w:rFonts w:ascii="方正小标宋_GBK" w:eastAsia="方正小标宋_GBK" w:hAnsi="Times New Roman" w:cs="Times New Roman"/>
          <w:b/>
          <w:bCs/>
          <w:color w:val="000000" w:themeColor="text1"/>
          <w:sz w:val="32"/>
          <w:szCs w:val="32"/>
        </w:rPr>
      </w:pPr>
      <w:r>
        <w:rPr>
          <w:rFonts w:eastAsia="黑体"/>
          <w:color w:val="000000" w:themeColor="text1"/>
        </w:rPr>
        <w:br w:type="page"/>
      </w:r>
    </w:p>
    <w:p w:rsidR="00C647D6" w:rsidRDefault="00FB04ED">
      <w:pPr>
        <w:jc w:val="center"/>
        <w:textAlignment w:val="baseline"/>
        <w:rPr>
          <w:rFonts w:ascii="方正小标宋_GBK" w:eastAsia="方正小标宋_GBK" w:hAnsi="Times New Roman" w:cs="Times New Roman"/>
          <w:b/>
          <w:color w:val="000000"/>
          <w:sz w:val="32"/>
        </w:rPr>
      </w:pPr>
      <w:r>
        <w:rPr>
          <w:rFonts w:ascii="方正小标宋_GBK" w:eastAsia="方正小标宋_GBK" w:hAnsi="Times New Roman" w:cs="Times New Roman" w:hint="eastAsia"/>
          <w:b/>
          <w:bCs/>
          <w:color w:val="000000" w:themeColor="text1"/>
          <w:sz w:val="32"/>
          <w:szCs w:val="32"/>
        </w:rPr>
        <w:lastRenderedPageBreak/>
        <w:t>四、客观评价</w:t>
      </w:r>
    </w:p>
    <w:p w:rsidR="00C647D6" w:rsidRDefault="00FB04ED">
      <w:pPr>
        <w:pStyle w:val="Default"/>
        <w:snapToGrid w:val="0"/>
        <w:jc w:val="center"/>
        <w:textAlignment w:val="baseline"/>
        <w:rPr>
          <w:rFonts w:hint="eastAsia"/>
          <w:color w:val="000000" w:themeColor="text1"/>
        </w:rPr>
      </w:pPr>
      <w:r>
        <w:rPr>
          <w:rFonts w:hint="eastAsia"/>
          <w:color w:val="000000" w:themeColor="text1"/>
        </w:rPr>
        <w:t>（限2页）</w:t>
      </w:r>
    </w:p>
    <w:p w:rsidR="006D15C1" w:rsidRDefault="006D15C1">
      <w:pPr>
        <w:pStyle w:val="Default"/>
        <w:snapToGrid w:val="0"/>
        <w:jc w:val="center"/>
        <w:textAlignment w:val="baseline"/>
        <w:rPr>
          <w:rFonts w:hint="eastAsia"/>
          <w:color w:val="000000" w:themeColor="text1"/>
        </w:rPr>
      </w:pPr>
    </w:p>
    <w:p w:rsidR="006D15C1" w:rsidRDefault="006D15C1" w:rsidP="006D15C1">
      <w:pPr>
        <w:pStyle w:val="Default"/>
        <w:snapToGrid w:val="0"/>
        <w:textAlignment w:val="baseline"/>
        <w:rPr>
          <w:color w:val="000000" w:themeColor="text1"/>
        </w:rPr>
      </w:pPr>
      <w:r w:rsidRPr="006D15C1">
        <w:rPr>
          <w:rFonts w:hint="eastAsia"/>
          <w:color w:val="000000" w:themeColor="text1"/>
        </w:rPr>
        <w:t>不超过2页。围绕创新性、应用效益和经济社会价值进行客观、真实、准确评价。填写的评价意见要有客观依据，主要包括与国内相关技术的比较，相关部门正式</w:t>
      </w:r>
      <w:proofErr w:type="gramStart"/>
      <w:r w:rsidRPr="006D15C1">
        <w:rPr>
          <w:rFonts w:hint="eastAsia"/>
          <w:color w:val="000000" w:themeColor="text1"/>
        </w:rPr>
        <w:t>作出</w:t>
      </w:r>
      <w:proofErr w:type="gramEnd"/>
      <w:r w:rsidRPr="006D15C1">
        <w:rPr>
          <w:rFonts w:hint="eastAsia"/>
          <w:color w:val="000000" w:themeColor="text1"/>
        </w:rPr>
        <w:t>的技术检测报告、验收意见、鉴定结论，省内重要科技奖励，同行在重要学术刊物、学术专著和重要学术会议公开发表的学术性评价意见等，可在附件中提供证明材料。非公开资料（如私人信函等）不能作为评价依据。</w:t>
      </w:r>
    </w:p>
    <w:p w:rsidR="00C647D6" w:rsidRDefault="00FB04ED">
      <w:pPr>
        <w:jc w:val="center"/>
        <w:textAlignment w:val="baseline"/>
        <w:rPr>
          <w:rFonts w:ascii="方正小标宋_GBK" w:eastAsia="方正小标宋_GBK"/>
          <w:b/>
          <w:bCs/>
          <w:color w:val="000000" w:themeColor="text1"/>
          <w:sz w:val="32"/>
          <w:szCs w:val="32"/>
        </w:rPr>
      </w:pPr>
      <w:r>
        <w:rPr>
          <w:rFonts w:eastAsia="黑体"/>
          <w:b/>
          <w:bCs/>
          <w:color w:val="000000" w:themeColor="text1"/>
          <w:sz w:val="32"/>
        </w:rPr>
        <w:br w:type="page"/>
      </w:r>
    </w:p>
    <w:p w:rsidR="00C647D6" w:rsidRDefault="00FB04ED">
      <w:pPr>
        <w:jc w:val="center"/>
        <w:textAlignment w:val="baseline"/>
        <w:rPr>
          <w:rFonts w:ascii="方正小标宋_GBK" w:eastAsia="方正小标宋_GBK"/>
          <w:b/>
          <w:color w:val="000000"/>
          <w:sz w:val="32"/>
        </w:rPr>
      </w:pPr>
      <w:r>
        <w:rPr>
          <w:rFonts w:ascii="黑体" w:eastAsia="黑体" w:hAnsi="黑体" w:hint="eastAsia"/>
          <w:color w:val="000000" w:themeColor="text1"/>
          <w:sz w:val="32"/>
          <w:szCs w:val="32"/>
        </w:rPr>
        <w:lastRenderedPageBreak/>
        <w:t>五、应用情况、经济效益和社会效益</w:t>
      </w:r>
    </w:p>
    <w:p w:rsidR="00C647D6" w:rsidRDefault="00FB04ED">
      <w:pPr>
        <w:snapToGrid w:val="0"/>
        <w:spacing w:line="360" w:lineRule="exact"/>
        <w:ind w:firstLine="330"/>
        <w:textAlignment w:val="baseline"/>
        <w:rPr>
          <w:rFonts w:ascii="宋体" w:hAnsi="宋体" w:cs="宋体" w:hint="eastAsia"/>
          <w:color w:val="000000" w:themeColor="text1"/>
          <w:spacing w:val="-10"/>
        </w:rPr>
      </w:pPr>
      <w:r>
        <w:rPr>
          <w:rFonts w:ascii="宋体" w:hAnsi="宋体" w:cs="宋体" w:hint="eastAsia"/>
          <w:color w:val="000000" w:themeColor="text1"/>
          <w:spacing w:val="-10"/>
        </w:rPr>
        <w:t>1.应用情况（限2页）</w:t>
      </w:r>
    </w:p>
    <w:p w:rsidR="006D15C1" w:rsidRDefault="006D15C1">
      <w:pPr>
        <w:snapToGrid w:val="0"/>
        <w:spacing w:line="360" w:lineRule="exact"/>
        <w:ind w:firstLine="330"/>
        <w:textAlignment w:val="baseline"/>
        <w:rPr>
          <w:rFonts w:ascii="宋体" w:hAnsi="宋体" w:cs="宋体" w:hint="eastAsia"/>
          <w:color w:val="000000" w:themeColor="text1"/>
          <w:spacing w:val="-10"/>
        </w:rPr>
      </w:pPr>
    </w:p>
    <w:p w:rsidR="006D15C1" w:rsidRPr="006D15C1" w:rsidRDefault="006D15C1" w:rsidP="006D15C1">
      <w:pPr>
        <w:snapToGrid w:val="0"/>
        <w:spacing w:line="360" w:lineRule="exact"/>
        <w:ind w:firstLine="330"/>
        <w:textAlignment w:val="baseline"/>
        <w:rPr>
          <w:rFonts w:ascii="宋体" w:hAnsi="宋体" w:cs="宋体" w:hint="eastAsia"/>
          <w:color w:val="000000" w:themeColor="text1"/>
          <w:spacing w:val="-10"/>
          <w:sz w:val="20"/>
        </w:rPr>
      </w:pPr>
      <w:r w:rsidRPr="006D15C1">
        <w:rPr>
          <w:rFonts w:ascii="宋体" w:hAnsi="宋体" w:cs="宋体" w:hint="eastAsia"/>
          <w:color w:val="000000" w:themeColor="text1"/>
          <w:spacing w:val="-10"/>
          <w:sz w:val="20"/>
        </w:rPr>
        <w:t>不超过2页。应就本成果技术应用的对象（如应用的单位、产品、工艺、工程、服务等）及规模情况进行概述，并在附件中提供主要客观佐证材料的关键页或材料目录。科普作品应当论述作品的发行数量、范围、普及情况及被其他大众传媒采纳情况进行概述。要求提供证明本成果整体技术已正式应用时间原则上不少于一年（自然资源的软科学类研究成果的应用时间不受此限制）的旁证材料。</w:t>
      </w:r>
    </w:p>
    <w:p w:rsidR="006D15C1" w:rsidRDefault="006D15C1" w:rsidP="006D15C1">
      <w:pPr>
        <w:snapToGrid w:val="0"/>
        <w:spacing w:line="360" w:lineRule="exact"/>
        <w:ind w:firstLine="330"/>
        <w:textAlignment w:val="baseline"/>
        <w:rPr>
          <w:rFonts w:ascii="宋体" w:hAnsi="宋体" w:cs="宋体" w:hint="eastAsia"/>
          <w:color w:val="000000" w:themeColor="text1"/>
          <w:spacing w:val="-10"/>
          <w:sz w:val="20"/>
        </w:rPr>
      </w:pPr>
      <w:r w:rsidRPr="006D15C1">
        <w:rPr>
          <w:rFonts w:ascii="宋体" w:hAnsi="宋体" w:cs="宋体" w:hint="eastAsia"/>
          <w:color w:val="000000" w:themeColor="text1"/>
          <w:spacing w:val="-10"/>
          <w:sz w:val="20"/>
        </w:rPr>
        <w:t>主要应用单位（包含应用单位的完成单位）情况按下表格式说明。</w:t>
      </w:r>
    </w:p>
    <w:p w:rsidR="006D15C1" w:rsidRDefault="006D15C1" w:rsidP="006D15C1">
      <w:pPr>
        <w:snapToGrid w:val="0"/>
        <w:spacing w:line="360" w:lineRule="exact"/>
        <w:ind w:firstLine="330"/>
        <w:textAlignment w:val="baseline"/>
        <w:rPr>
          <w:rFonts w:ascii="宋体" w:hAnsi="宋体" w:cs="宋体" w:hint="eastAsia"/>
          <w:color w:val="000000" w:themeColor="text1"/>
          <w:spacing w:val="-10"/>
          <w:sz w:val="20"/>
        </w:rPr>
      </w:pPr>
    </w:p>
    <w:p w:rsidR="006D15C1" w:rsidRDefault="006D15C1" w:rsidP="006D15C1">
      <w:pPr>
        <w:pStyle w:val="a6"/>
        <w:spacing w:before="312"/>
        <w:ind w:firstLineChars="0" w:firstLine="0"/>
        <w:jc w:val="center"/>
        <w:textAlignment w:val="baseline"/>
        <w:rPr>
          <w:rFonts w:ascii="宋体"/>
          <w:color w:val="000000" w:themeColor="text1"/>
        </w:rPr>
      </w:pPr>
      <w:r>
        <w:rPr>
          <w:rFonts w:ascii="宋体" w:hint="eastAsia"/>
          <w:color w:val="000000" w:themeColor="text1"/>
        </w:rPr>
        <w:t>主要应用单位情况表</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1292"/>
        <w:gridCol w:w="1427"/>
        <w:gridCol w:w="1975"/>
        <w:gridCol w:w="1685"/>
        <w:gridCol w:w="1559"/>
      </w:tblGrid>
      <w:tr w:rsidR="006D15C1" w:rsidTr="00117E29">
        <w:trPr>
          <w:trHeight w:val="468"/>
          <w:jc w:val="center"/>
        </w:trPr>
        <w:tc>
          <w:tcPr>
            <w:tcW w:w="586" w:type="dxa"/>
            <w:tcBorders>
              <w:top w:val="single" w:sz="4" w:space="0" w:color="auto"/>
              <w:left w:val="single" w:sz="4" w:space="0" w:color="auto"/>
              <w:bottom w:val="single" w:sz="4" w:space="0" w:color="auto"/>
              <w:right w:val="single" w:sz="4" w:space="0" w:color="auto"/>
            </w:tcBorders>
            <w:vAlign w:val="center"/>
          </w:tcPr>
          <w:p w:rsidR="006D15C1" w:rsidRDefault="006D15C1" w:rsidP="00117E29">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序号</w:t>
            </w:r>
          </w:p>
        </w:tc>
        <w:tc>
          <w:tcPr>
            <w:tcW w:w="1292" w:type="dxa"/>
            <w:tcBorders>
              <w:top w:val="single" w:sz="4" w:space="0" w:color="auto"/>
              <w:left w:val="nil"/>
              <w:bottom w:val="single" w:sz="4" w:space="0" w:color="auto"/>
              <w:right w:val="single" w:sz="4" w:space="0" w:color="auto"/>
            </w:tcBorders>
            <w:vAlign w:val="center"/>
          </w:tcPr>
          <w:p w:rsidR="006D15C1" w:rsidRDefault="006D15C1" w:rsidP="00117E29">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单位名称</w:t>
            </w:r>
          </w:p>
        </w:tc>
        <w:tc>
          <w:tcPr>
            <w:tcW w:w="1427" w:type="dxa"/>
            <w:tcBorders>
              <w:top w:val="single" w:sz="4" w:space="0" w:color="auto"/>
              <w:left w:val="nil"/>
              <w:bottom w:val="single" w:sz="4" w:space="0" w:color="auto"/>
              <w:right w:val="single" w:sz="4" w:space="0" w:color="auto"/>
            </w:tcBorders>
            <w:vAlign w:val="center"/>
          </w:tcPr>
          <w:p w:rsidR="006D15C1" w:rsidRDefault="006D15C1" w:rsidP="00117E29">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应用的技术</w:t>
            </w:r>
          </w:p>
        </w:tc>
        <w:tc>
          <w:tcPr>
            <w:tcW w:w="1975" w:type="dxa"/>
            <w:tcBorders>
              <w:top w:val="single" w:sz="4" w:space="0" w:color="auto"/>
              <w:left w:val="nil"/>
              <w:bottom w:val="single" w:sz="4" w:space="0" w:color="auto"/>
              <w:right w:val="single" w:sz="4" w:space="0" w:color="auto"/>
            </w:tcBorders>
            <w:vAlign w:val="center"/>
          </w:tcPr>
          <w:p w:rsidR="006D15C1" w:rsidRDefault="006D15C1" w:rsidP="00117E29">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应用对象及规模</w:t>
            </w:r>
          </w:p>
        </w:tc>
        <w:tc>
          <w:tcPr>
            <w:tcW w:w="1685" w:type="dxa"/>
            <w:tcBorders>
              <w:top w:val="single" w:sz="4" w:space="0" w:color="auto"/>
              <w:left w:val="nil"/>
              <w:bottom w:val="single" w:sz="4" w:space="0" w:color="auto"/>
              <w:right w:val="single" w:sz="4" w:space="0" w:color="auto"/>
            </w:tcBorders>
            <w:vAlign w:val="center"/>
          </w:tcPr>
          <w:p w:rsidR="006D15C1" w:rsidRDefault="006D15C1" w:rsidP="00117E29">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应用起止时间</w:t>
            </w:r>
          </w:p>
        </w:tc>
        <w:tc>
          <w:tcPr>
            <w:tcW w:w="1559" w:type="dxa"/>
            <w:tcBorders>
              <w:top w:val="single" w:sz="4" w:space="0" w:color="auto"/>
              <w:left w:val="nil"/>
              <w:bottom w:val="single" w:sz="4" w:space="0" w:color="auto"/>
              <w:right w:val="single" w:sz="4" w:space="0" w:color="auto"/>
            </w:tcBorders>
            <w:vAlign w:val="center"/>
          </w:tcPr>
          <w:p w:rsidR="006D15C1" w:rsidRDefault="006D15C1" w:rsidP="00117E29">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单位联系人/电话</w:t>
            </w:r>
          </w:p>
        </w:tc>
      </w:tr>
      <w:tr w:rsidR="006D15C1" w:rsidTr="00117E29">
        <w:trPr>
          <w:trHeight w:val="481"/>
          <w:jc w:val="center"/>
        </w:trPr>
        <w:tc>
          <w:tcPr>
            <w:tcW w:w="586" w:type="dxa"/>
            <w:tcBorders>
              <w:top w:val="single" w:sz="4" w:space="0" w:color="auto"/>
              <w:left w:val="single" w:sz="4" w:space="0" w:color="auto"/>
              <w:bottom w:val="single" w:sz="4" w:space="0" w:color="auto"/>
              <w:right w:val="single" w:sz="4" w:space="0" w:color="auto"/>
            </w:tcBorders>
          </w:tcPr>
          <w:p w:rsidR="006D15C1" w:rsidRDefault="006D15C1" w:rsidP="00117E29">
            <w:pPr>
              <w:pStyle w:val="a6"/>
              <w:snapToGrid w:val="0"/>
              <w:spacing w:line="240" w:lineRule="auto"/>
              <w:ind w:firstLineChars="0" w:firstLine="0"/>
              <w:textAlignment w:val="baseline"/>
              <w:rPr>
                <w:rFonts w:ascii="宋体"/>
                <w:color w:val="000000" w:themeColor="text1"/>
              </w:rPr>
            </w:pPr>
          </w:p>
        </w:tc>
        <w:tc>
          <w:tcPr>
            <w:tcW w:w="1292" w:type="dxa"/>
            <w:tcBorders>
              <w:top w:val="single" w:sz="4" w:space="0" w:color="auto"/>
              <w:left w:val="nil"/>
              <w:bottom w:val="single" w:sz="4" w:space="0" w:color="auto"/>
              <w:right w:val="single" w:sz="4" w:space="0" w:color="auto"/>
            </w:tcBorders>
          </w:tcPr>
          <w:p w:rsidR="006D15C1" w:rsidRDefault="006D15C1" w:rsidP="00117E29">
            <w:pPr>
              <w:pStyle w:val="a6"/>
              <w:snapToGrid w:val="0"/>
              <w:spacing w:line="240" w:lineRule="auto"/>
              <w:ind w:firstLineChars="0" w:firstLine="0"/>
              <w:textAlignment w:val="baseline"/>
              <w:rPr>
                <w:rFonts w:ascii="宋体"/>
                <w:color w:val="000000" w:themeColor="text1"/>
              </w:rPr>
            </w:pPr>
          </w:p>
        </w:tc>
        <w:tc>
          <w:tcPr>
            <w:tcW w:w="1427" w:type="dxa"/>
            <w:tcBorders>
              <w:top w:val="single" w:sz="4" w:space="0" w:color="auto"/>
              <w:left w:val="nil"/>
              <w:bottom w:val="single" w:sz="4" w:space="0" w:color="auto"/>
              <w:right w:val="single" w:sz="4" w:space="0" w:color="auto"/>
            </w:tcBorders>
          </w:tcPr>
          <w:p w:rsidR="006D15C1" w:rsidRDefault="006D15C1" w:rsidP="00117E29">
            <w:pPr>
              <w:pStyle w:val="a6"/>
              <w:snapToGrid w:val="0"/>
              <w:spacing w:line="240" w:lineRule="auto"/>
              <w:ind w:firstLineChars="0" w:firstLine="0"/>
              <w:textAlignment w:val="baseline"/>
              <w:rPr>
                <w:rFonts w:ascii="宋体"/>
                <w:color w:val="000000" w:themeColor="text1"/>
              </w:rPr>
            </w:pPr>
          </w:p>
        </w:tc>
        <w:tc>
          <w:tcPr>
            <w:tcW w:w="1975" w:type="dxa"/>
            <w:tcBorders>
              <w:top w:val="single" w:sz="4" w:space="0" w:color="auto"/>
              <w:left w:val="nil"/>
              <w:bottom w:val="single" w:sz="4" w:space="0" w:color="auto"/>
              <w:right w:val="single" w:sz="4" w:space="0" w:color="auto"/>
            </w:tcBorders>
          </w:tcPr>
          <w:p w:rsidR="006D15C1" w:rsidRDefault="006D15C1" w:rsidP="00117E29">
            <w:pPr>
              <w:pStyle w:val="a6"/>
              <w:snapToGrid w:val="0"/>
              <w:spacing w:line="240" w:lineRule="auto"/>
              <w:ind w:firstLineChars="0" w:firstLine="0"/>
              <w:textAlignment w:val="baseline"/>
              <w:rPr>
                <w:rFonts w:ascii="宋体"/>
                <w:color w:val="000000" w:themeColor="text1"/>
              </w:rPr>
            </w:pPr>
          </w:p>
        </w:tc>
        <w:tc>
          <w:tcPr>
            <w:tcW w:w="1685" w:type="dxa"/>
            <w:tcBorders>
              <w:top w:val="single" w:sz="4" w:space="0" w:color="auto"/>
              <w:left w:val="nil"/>
              <w:bottom w:val="single" w:sz="4" w:space="0" w:color="auto"/>
              <w:right w:val="single" w:sz="4" w:space="0" w:color="auto"/>
            </w:tcBorders>
          </w:tcPr>
          <w:p w:rsidR="006D15C1" w:rsidRDefault="006D15C1" w:rsidP="00117E29">
            <w:pPr>
              <w:pStyle w:val="a6"/>
              <w:snapToGrid w:val="0"/>
              <w:spacing w:line="240" w:lineRule="auto"/>
              <w:ind w:firstLineChars="0" w:firstLine="0"/>
              <w:textAlignment w:val="baseline"/>
              <w:rPr>
                <w:rFonts w:ascii="宋体"/>
                <w:color w:val="000000" w:themeColor="text1"/>
              </w:rPr>
            </w:pPr>
          </w:p>
        </w:tc>
        <w:tc>
          <w:tcPr>
            <w:tcW w:w="1559" w:type="dxa"/>
            <w:tcBorders>
              <w:top w:val="single" w:sz="4" w:space="0" w:color="auto"/>
              <w:left w:val="nil"/>
              <w:bottom w:val="single" w:sz="4" w:space="0" w:color="auto"/>
              <w:right w:val="single" w:sz="4" w:space="0" w:color="auto"/>
            </w:tcBorders>
          </w:tcPr>
          <w:p w:rsidR="006D15C1" w:rsidRDefault="006D15C1" w:rsidP="00117E29">
            <w:pPr>
              <w:pStyle w:val="a6"/>
              <w:snapToGrid w:val="0"/>
              <w:spacing w:line="240" w:lineRule="auto"/>
              <w:ind w:firstLineChars="0" w:firstLine="0"/>
              <w:textAlignment w:val="baseline"/>
              <w:rPr>
                <w:rFonts w:ascii="宋体"/>
                <w:color w:val="000000" w:themeColor="text1"/>
              </w:rPr>
            </w:pPr>
          </w:p>
        </w:tc>
      </w:tr>
    </w:tbl>
    <w:p w:rsidR="006D15C1" w:rsidRDefault="006D15C1" w:rsidP="006D15C1">
      <w:pPr>
        <w:snapToGrid w:val="0"/>
        <w:spacing w:line="360" w:lineRule="exact"/>
        <w:ind w:firstLine="330"/>
        <w:textAlignment w:val="baseline"/>
        <w:rPr>
          <w:rFonts w:ascii="宋体" w:hAnsi="宋体" w:cs="宋体"/>
          <w:color w:val="000000" w:themeColor="text1"/>
          <w:spacing w:val="-10"/>
          <w:sz w:val="20"/>
        </w:rPr>
      </w:pPr>
    </w:p>
    <w:p w:rsidR="00C647D6" w:rsidRDefault="00FB04ED">
      <w:pPr>
        <w:jc w:val="center"/>
        <w:textAlignment w:val="baseline"/>
        <w:rPr>
          <w:rFonts w:ascii="楷体_GB2312" w:eastAsia="楷体_GB2312"/>
          <w:color w:val="000000" w:themeColor="text1"/>
          <w:sz w:val="24"/>
        </w:rPr>
      </w:pPr>
      <w:r>
        <w:rPr>
          <w:rFonts w:ascii="楷体_GB2312" w:eastAsia="楷体_GB2312"/>
          <w:color w:val="000000" w:themeColor="text1"/>
          <w:sz w:val="24"/>
        </w:rPr>
        <w:br w:type="page"/>
      </w:r>
    </w:p>
    <w:p w:rsidR="00C647D6" w:rsidRDefault="00FB04ED">
      <w:pPr>
        <w:ind w:firstLineChars="200" w:firstLine="420"/>
        <w:jc w:val="left"/>
        <w:textAlignment w:val="baseline"/>
        <w:rPr>
          <w:rFonts w:ascii="宋体" w:hAnsi="宋体" w:cs="宋体" w:hint="eastAsia"/>
          <w:color w:val="000000" w:themeColor="text1"/>
        </w:rPr>
      </w:pPr>
      <w:bookmarkStart w:id="3" w:name="xx_socibenefit"/>
      <w:bookmarkStart w:id="4" w:name="xx_calcbase"/>
      <w:bookmarkEnd w:id="3"/>
      <w:bookmarkEnd w:id="4"/>
      <w:r>
        <w:rPr>
          <w:rFonts w:ascii="宋体" w:hAnsi="宋体" w:cs="宋体" w:hint="eastAsia"/>
          <w:color w:val="000000" w:themeColor="text1"/>
        </w:rPr>
        <w:lastRenderedPageBreak/>
        <w:t>2.经济效益和社会效益（限2页）</w:t>
      </w:r>
    </w:p>
    <w:p w:rsidR="006D15C1" w:rsidRDefault="006D15C1" w:rsidP="006D15C1">
      <w:pPr>
        <w:ind w:firstLineChars="200" w:firstLine="420"/>
        <w:jc w:val="left"/>
        <w:textAlignment w:val="baseline"/>
        <w:rPr>
          <w:rFonts w:ascii="宋体" w:hAnsi="宋体" w:cs="宋体" w:hint="eastAsia"/>
          <w:color w:val="000000" w:themeColor="text1"/>
        </w:rPr>
      </w:pPr>
    </w:p>
    <w:p w:rsidR="006D15C1" w:rsidRPr="006D15C1" w:rsidRDefault="006D15C1" w:rsidP="006D15C1">
      <w:pPr>
        <w:ind w:firstLineChars="200" w:firstLine="400"/>
        <w:jc w:val="left"/>
        <w:textAlignment w:val="baseline"/>
        <w:rPr>
          <w:rFonts w:ascii="宋体" w:hAnsi="宋体" w:cs="宋体" w:hint="eastAsia"/>
          <w:color w:val="000000" w:themeColor="text1"/>
          <w:sz w:val="20"/>
        </w:rPr>
      </w:pPr>
      <w:r w:rsidRPr="006D15C1">
        <w:rPr>
          <w:rFonts w:ascii="宋体" w:hAnsi="宋体" w:cs="宋体" w:hint="eastAsia"/>
          <w:color w:val="000000" w:themeColor="text1"/>
          <w:sz w:val="20"/>
        </w:rPr>
        <w:t>根据行业领域特点填写经济效益和社会效益，不超过2页。</w:t>
      </w:r>
    </w:p>
    <w:p w:rsidR="006D15C1" w:rsidRPr="006D15C1" w:rsidRDefault="006D15C1" w:rsidP="006D15C1">
      <w:pPr>
        <w:ind w:firstLineChars="200" w:firstLine="400"/>
        <w:jc w:val="left"/>
        <w:textAlignment w:val="baseline"/>
        <w:rPr>
          <w:rFonts w:ascii="宋体" w:hAnsi="宋体" w:cs="宋体" w:hint="eastAsia"/>
          <w:color w:val="000000" w:themeColor="text1"/>
          <w:sz w:val="20"/>
        </w:rPr>
      </w:pPr>
      <w:r w:rsidRPr="006D15C1">
        <w:rPr>
          <w:rFonts w:ascii="宋体" w:hAnsi="宋体" w:cs="宋体" w:hint="eastAsia"/>
          <w:color w:val="000000" w:themeColor="text1"/>
          <w:sz w:val="20"/>
        </w:rPr>
        <w:t>经济效益主要介绍完成单位和“主要应用单位情况表”中所列单位近一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6D15C1" w:rsidRPr="006D15C1" w:rsidRDefault="006D15C1" w:rsidP="006D15C1">
      <w:pPr>
        <w:ind w:firstLineChars="200" w:firstLine="400"/>
        <w:jc w:val="left"/>
        <w:textAlignment w:val="baseline"/>
        <w:rPr>
          <w:rFonts w:ascii="宋体" w:hAnsi="宋体" w:cs="宋体" w:hint="eastAsia"/>
          <w:color w:val="000000" w:themeColor="text1"/>
          <w:sz w:val="20"/>
        </w:rPr>
      </w:pPr>
      <w:r w:rsidRPr="006D15C1">
        <w:rPr>
          <w:rFonts w:ascii="宋体" w:hAnsi="宋体" w:cs="宋体" w:hint="eastAsia"/>
          <w:color w:val="000000" w:themeColor="text1"/>
          <w:sz w:val="20"/>
        </w:rPr>
        <w:t>社会效益应说明本成果在推动科学技术进步、保护自然资源和生态环境、保障国家和社会安全、改善人民物质文化生活、提升健康水平、提高国民科学文化素质和培养人才等方面所起的作用。</w:t>
      </w:r>
    </w:p>
    <w:p w:rsidR="006D15C1" w:rsidRDefault="006D15C1" w:rsidP="006D15C1">
      <w:pPr>
        <w:ind w:firstLineChars="200" w:firstLine="400"/>
        <w:jc w:val="left"/>
        <w:textAlignment w:val="baseline"/>
        <w:rPr>
          <w:rFonts w:ascii="宋体" w:hAnsi="宋体" w:cs="宋体"/>
          <w:color w:val="000000" w:themeColor="text1"/>
          <w:sz w:val="20"/>
        </w:rPr>
      </w:pPr>
      <w:r w:rsidRPr="006D15C1">
        <w:rPr>
          <w:rFonts w:ascii="宋体" w:hAnsi="宋体" w:cs="宋体" w:hint="eastAsia"/>
          <w:color w:val="000000" w:themeColor="text1"/>
          <w:sz w:val="20"/>
        </w:rPr>
        <w:t>应在附件中提供能证明本成果整体技术已实施应用时间原则上不少于一年（自然资源的软科学类研究成果的应用时间不受此限制）的佐证材料，并需要应用单位的正式签章函件证明。</w:t>
      </w:r>
    </w:p>
    <w:p w:rsidR="00C647D6" w:rsidRDefault="00FB04ED">
      <w:pPr>
        <w:pStyle w:val="a6"/>
        <w:ind w:firstLineChars="0" w:firstLine="0"/>
        <w:jc w:val="center"/>
        <w:textAlignment w:val="baseline"/>
        <w:rPr>
          <w:rFonts w:ascii="方正小标宋_GBK" w:eastAsia="方正小标宋_GBK"/>
          <w:b/>
          <w:bCs/>
          <w:color w:val="000000" w:themeColor="text1"/>
          <w:sz w:val="32"/>
          <w:szCs w:val="32"/>
        </w:rPr>
      </w:pPr>
      <w:r>
        <w:rPr>
          <w:rFonts w:ascii="方正小标宋_GBK" w:eastAsia="方正小标宋_GBK" w:hint="eastAsia"/>
          <w:bCs/>
          <w:color w:val="000000" w:themeColor="text1"/>
          <w:sz w:val="32"/>
        </w:rPr>
        <w:br w:type="page"/>
      </w:r>
    </w:p>
    <w:p w:rsidR="00C647D6" w:rsidRDefault="00FB04ED">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六、代表性论文专著目录</w:t>
      </w:r>
    </w:p>
    <w:tbl>
      <w:tblPr>
        <w:tblpPr w:leftFromText="180" w:rightFromText="180" w:vertAnchor="text" w:horzAnchor="page" w:tblpXSpec="center" w:tblpY="286"/>
        <w:tblOverlap w:val="neve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1316"/>
        <w:gridCol w:w="1419"/>
        <w:gridCol w:w="1166"/>
        <w:gridCol w:w="1166"/>
        <w:gridCol w:w="1166"/>
        <w:gridCol w:w="1166"/>
        <w:gridCol w:w="1165"/>
      </w:tblGrid>
      <w:tr w:rsidR="00C647D6">
        <w:trPr>
          <w:jc w:val="center"/>
        </w:trPr>
        <w:tc>
          <w:tcPr>
            <w:tcW w:w="540" w:type="dxa"/>
            <w:vAlign w:val="center"/>
          </w:tcPr>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序号</w:t>
            </w:r>
          </w:p>
        </w:tc>
        <w:tc>
          <w:tcPr>
            <w:tcW w:w="1445" w:type="dxa"/>
            <w:vAlign w:val="center"/>
          </w:tcPr>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论文专著名称/刊名</w:t>
            </w:r>
          </w:p>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/作者</w:t>
            </w:r>
          </w:p>
        </w:tc>
        <w:tc>
          <w:tcPr>
            <w:tcW w:w="1559" w:type="dxa"/>
            <w:vAlign w:val="center"/>
          </w:tcPr>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年卷页码(xx年xx卷xx页)</w:t>
            </w:r>
          </w:p>
        </w:tc>
        <w:tc>
          <w:tcPr>
            <w:tcW w:w="1276" w:type="dxa"/>
            <w:vAlign w:val="center"/>
          </w:tcPr>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发表时间</w:t>
            </w:r>
          </w:p>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年 月 日</w:t>
            </w:r>
          </w:p>
        </w:tc>
        <w:tc>
          <w:tcPr>
            <w:tcW w:w="1276" w:type="dxa"/>
            <w:vAlign w:val="center"/>
          </w:tcPr>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通讯作者/第一作者</w:t>
            </w:r>
          </w:p>
        </w:tc>
        <w:tc>
          <w:tcPr>
            <w:tcW w:w="1276" w:type="dxa"/>
            <w:vAlign w:val="center"/>
          </w:tcPr>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被引次数</w:t>
            </w:r>
          </w:p>
        </w:tc>
        <w:tc>
          <w:tcPr>
            <w:tcW w:w="1276" w:type="dxa"/>
            <w:vAlign w:val="center"/>
          </w:tcPr>
          <w:p w:rsidR="00C647D6" w:rsidRDefault="00FB04ED">
            <w:pPr>
              <w:snapToGrid w:val="0"/>
              <w:jc w:val="center"/>
              <w:textAlignment w:val="baseline"/>
              <w:rPr>
                <w:rFonts w:ascii="宋体" w:hAnsi="宋体"/>
                <w:color w:val="000000" w:themeColor="text1"/>
                <w:sz w:val="20"/>
              </w:rPr>
            </w:pPr>
            <w:r>
              <w:rPr>
                <w:rFonts w:ascii="宋体" w:hAnsi="宋体" w:hint="eastAsia"/>
                <w:color w:val="000000" w:themeColor="text1"/>
              </w:rPr>
              <w:t>国内作者</w:t>
            </w:r>
          </w:p>
        </w:tc>
        <w:tc>
          <w:tcPr>
            <w:tcW w:w="1275" w:type="dxa"/>
            <w:vAlign w:val="center"/>
          </w:tcPr>
          <w:p w:rsidR="00C647D6" w:rsidRDefault="00FB04ED">
            <w:pPr>
              <w:snapToGrid w:val="0"/>
              <w:ind w:leftChars="-50" w:left="-105" w:rightChars="-50" w:right="-105"/>
              <w:jc w:val="center"/>
              <w:textAlignment w:val="baseline"/>
              <w:rPr>
                <w:rFonts w:ascii="宋体" w:hAnsi="宋体"/>
                <w:color w:val="000000" w:themeColor="text1"/>
                <w:sz w:val="20"/>
              </w:rPr>
            </w:pPr>
            <w:r>
              <w:rPr>
                <w:rFonts w:ascii="宋体" w:hAnsi="宋体" w:hint="eastAsia"/>
                <w:color w:val="000000" w:themeColor="text1"/>
              </w:rPr>
              <w:t>检索数据库</w:t>
            </w: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r w:rsidR="00C647D6">
        <w:trPr>
          <w:cantSplit/>
          <w:trHeight w:hRule="exact" w:val="777"/>
          <w:jc w:val="center"/>
        </w:trPr>
        <w:tc>
          <w:tcPr>
            <w:tcW w:w="540" w:type="dxa"/>
          </w:tcPr>
          <w:p w:rsidR="00C647D6" w:rsidRDefault="00C647D6">
            <w:pPr>
              <w:spacing w:line="360" w:lineRule="auto"/>
              <w:textAlignment w:val="baseline"/>
              <w:rPr>
                <w:rFonts w:ascii="宋体" w:hAnsi="宋体"/>
                <w:color w:val="000000" w:themeColor="text1"/>
                <w:sz w:val="20"/>
              </w:rPr>
            </w:pPr>
          </w:p>
        </w:tc>
        <w:tc>
          <w:tcPr>
            <w:tcW w:w="1445" w:type="dxa"/>
          </w:tcPr>
          <w:p w:rsidR="00C647D6" w:rsidRDefault="00C647D6">
            <w:pPr>
              <w:spacing w:line="360" w:lineRule="auto"/>
              <w:textAlignment w:val="baseline"/>
              <w:rPr>
                <w:rFonts w:ascii="宋体" w:hAnsi="宋体"/>
                <w:color w:val="000000" w:themeColor="text1"/>
                <w:sz w:val="20"/>
              </w:rPr>
            </w:pPr>
          </w:p>
        </w:tc>
        <w:tc>
          <w:tcPr>
            <w:tcW w:w="1559"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6" w:type="dxa"/>
          </w:tcPr>
          <w:p w:rsidR="00C647D6" w:rsidRDefault="00C647D6">
            <w:pPr>
              <w:spacing w:line="360" w:lineRule="auto"/>
              <w:textAlignment w:val="baseline"/>
              <w:rPr>
                <w:rFonts w:ascii="宋体" w:hAnsi="宋体"/>
                <w:color w:val="000000" w:themeColor="text1"/>
                <w:sz w:val="20"/>
              </w:rPr>
            </w:pPr>
          </w:p>
        </w:tc>
        <w:tc>
          <w:tcPr>
            <w:tcW w:w="1275" w:type="dxa"/>
          </w:tcPr>
          <w:p w:rsidR="00C647D6" w:rsidRDefault="00C647D6">
            <w:pPr>
              <w:spacing w:line="360" w:lineRule="auto"/>
              <w:textAlignment w:val="baseline"/>
              <w:rPr>
                <w:rFonts w:ascii="宋体" w:hAnsi="宋体"/>
                <w:color w:val="000000" w:themeColor="text1"/>
                <w:sz w:val="20"/>
              </w:rPr>
            </w:pPr>
          </w:p>
        </w:tc>
      </w:tr>
    </w:tbl>
    <w:p w:rsidR="006D15C1" w:rsidRDefault="006D15C1">
      <w:pPr>
        <w:jc w:val="center"/>
        <w:textAlignment w:val="baseline"/>
        <w:rPr>
          <w:rFonts w:ascii="黑体" w:eastAsia="黑体" w:hint="eastAsia"/>
          <w:b/>
          <w:color w:val="000000" w:themeColor="text1"/>
          <w:sz w:val="24"/>
        </w:rPr>
      </w:pPr>
    </w:p>
    <w:p w:rsidR="006D15C1" w:rsidRDefault="006D15C1">
      <w:pPr>
        <w:jc w:val="center"/>
        <w:textAlignment w:val="baseline"/>
        <w:rPr>
          <w:rFonts w:ascii="黑体" w:eastAsia="黑体" w:hint="eastAsia"/>
          <w:b/>
          <w:color w:val="000000" w:themeColor="text1"/>
          <w:sz w:val="24"/>
        </w:rPr>
      </w:pPr>
    </w:p>
    <w:p w:rsidR="006D15C1" w:rsidRDefault="006D15C1">
      <w:pPr>
        <w:jc w:val="center"/>
        <w:textAlignment w:val="baseline"/>
        <w:rPr>
          <w:rFonts w:ascii="黑体" w:eastAsia="黑体" w:hint="eastAsia"/>
          <w:b/>
          <w:color w:val="000000" w:themeColor="text1"/>
          <w:sz w:val="24"/>
        </w:rPr>
      </w:pPr>
    </w:p>
    <w:p w:rsidR="006D15C1" w:rsidRPr="006D15C1" w:rsidRDefault="006D15C1" w:rsidP="006D15C1">
      <w:pPr>
        <w:jc w:val="left"/>
        <w:textAlignment w:val="baseline"/>
        <w:rPr>
          <w:rFonts w:ascii="宋体" w:hAnsi="宋体" w:cs="宋体" w:hint="eastAsia"/>
          <w:color w:val="000000" w:themeColor="text1"/>
          <w:sz w:val="20"/>
        </w:rPr>
      </w:pPr>
      <w:r w:rsidRPr="006D15C1">
        <w:rPr>
          <w:rFonts w:ascii="宋体" w:hAnsi="宋体" w:cs="宋体" w:hint="eastAsia"/>
          <w:color w:val="000000" w:themeColor="text1"/>
          <w:sz w:val="20"/>
        </w:rPr>
        <w:lastRenderedPageBreak/>
        <w:t>此部分自然资源管理类研究成果必须填写（论文应公开发表一年以上）。其他</w:t>
      </w:r>
      <w:proofErr w:type="gramStart"/>
      <w:r w:rsidRPr="006D15C1">
        <w:rPr>
          <w:rFonts w:ascii="宋体" w:hAnsi="宋体" w:cs="宋体" w:hint="eastAsia"/>
          <w:color w:val="000000" w:themeColor="text1"/>
          <w:sz w:val="20"/>
        </w:rPr>
        <w:t>组成果</w:t>
      </w:r>
      <w:proofErr w:type="gramEnd"/>
      <w:r w:rsidRPr="006D15C1">
        <w:rPr>
          <w:rFonts w:ascii="宋体" w:hAnsi="宋体" w:cs="宋体" w:hint="eastAsia"/>
          <w:color w:val="000000" w:themeColor="text1"/>
          <w:sz w:val="20"/>
        </w:rPr>
        <w:t>可以不填写此栏（论文发表时间不作要求）列表说明支持本成果主要发现成立的代表性论文专著，该论文仅限于国内立项的科学研究成果，所列论文应按重要程度排序。自然资源管理类研究成果要求提交的论文（专著）应公开发表一年以上。论文发表时间可以以论文所刊登正式刊物在线论文发表时间计算，但应提交发表时间的证明。如果某些学科没有通讯作者或第一作者概念的，相应栏目可不填写，但</w:t>
      </w:r>
      <w:proofErr w:type="gramStart"/>
      <w:r w:rsidRPr="006D15C1">
        <w:rPr>
          <w:rFonts w:ascii="宋体" w:hAnsi="宋体" w:cs="宋体" w:hint="eastAsia"/>
          <w:color w:val="000000" w:themeColor="text1"/>
          <w:sz w:val="20"/>
        </w:rPr>
        <w:t>应文字</w:t>
      </w:r>
      <w:proofErr w:type="gramEnd"/>
      <w:r w:rsidRPr="006D15C1">
        <w:rPr>
          <w:rFonts w:ascii="宋体" w:hAnsi="宋体" w:cs="宋体" w:hint="eastAsia"/>
          <w:color w:val="000000" w:themeColor="text1"/>
          <w:sz w:val="20"/>
        </w:rPr>
        <w:t>说明。</w:t>
      </w:r>
    </w:p>
    <w:p w:rsidR="006D15C1" w:rsidRDefault="006D15C1">
      <w:pPr>
        <w:jc w:val="center"/>
        <w:textAlignment w:val="baseline"/>
        <w:rPr>
          <w:rFonts w:ascii="黑体" w:eastAsia="黑体" w:hint="eastAsia"/>
          <w:b/>
          <w:color w:val="000000" w:themeColor="text1"/>
          <w:sz w:val="32"/>
          <w:szCs w:val="32"/>
        </w:rPr>
      </w:pPr>
    </w:p>
    <w:p w:rsidR="00C647D6" w:rsidRDefault="00FB04ED">
      <w:pPr>
        <w:jc w:val="center"/>
        <w:textAlignment w:val="baseline"/>
        <w:rPr>
          <w:rFonts w:ascii="黑体" w:eastAsia="黑体" w:hAnsi="黑体"/>
          <w:color w:val="000000" w:themeColor="text1"/>
          <w:sz w:val="32"/>
          <w:szCs w:val="32"/>
        </w:rPr>
      </w:pPr>
      <w:r>
        <w:rPr>
          <w:rFonts w:ascii="黑体" w:eastAsia="黑体"/>
          <w:b/>
          <w:color w:val="000000" w:themeColor="text1"/>
          <w:sz w:val="32"/>
          <w:szCs w:val="32"/>
        </w:rPr>
        <w:br w:type="page"/>
      </w:r>
    </w:p>
    <w:p w:rsidR="00C647D6" w:rsidRDefault="00FB04ED">
      <w:pPr>
        <w:jc w:val="center"/>
        <w:textAlignment w:val="baseline"/>
        <w:rPr>
          <w:rFonts w:ascii="黑体" w:eastAsia="黑体" w:hAnsi="黑体"/>
          <w:color w:val="000000"/>
          <w:sz w:val="32"/>
        </w:rPr>
      </w:pPr>
      <w:r>
        <w:rPr>
          <w:rFonts w:ascii="黑体" w:eastAsia="黑体" w:hAnsi="黑体" w:hint="eastAsia"/>
          <w:color w:val="000000" w:themeColor="text1"/>
          <w:sz w:val="32"/>
          <w:szCs w:val="32"/>
        </w:rPr>
        <w:lastRenderedPageBreak/>
        <w:t>七、主要知识产权和标准规范等目录</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260"/>
        <w:gridCol w:w="1022"/>
        <w:gridCol w:w="849"/>
        <w:gridCol w:w="992"/>
        <w:gridCol w:w="1134"/>
        <w:gridCol w:w="850"/>
        <w:gridCol w:w="851"/>
        <w:gridCol w:w="1183"/>
      </w:tblGrid>
      <w:tr w:rsidR="00C647D6">
        <w:trPr>
          <w:trHeight w:val="680"/>
          <w:jc w:val="center"/>
        </w:trPr>
        <w:tc>
          <w:tcPr>
            <w:tcW w:w="1088"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知识产权（标准）类别</w:t>
            </w:r>
          </w:p>
        </w:tc>
        <w:tc>
          <w:tcPr>
            <w:tcW w:w="1260"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知识产权（标准）具体名称</w:t>
            </w:r>
          </w:p>
        </w:tc>
        <w:tc>
          <w:tcPr>
            <w:tcW w:w="1022"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国家</w:t>
            </w:r>
          </w:p>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（地区）</w:t>
            </w:r>
          </w:p>
        </w:tc>
        <w:tc>
          <w:tcPr>
            <w:tcW w:w="849"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授权号（标准编号）</w:t>
            </w:r>
          </w:p>
        </w:tc>
        <w:tc>
          <w:tcPr>
            <w:tcW w:w="992"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授权（标准发布）日期</w:t>
            </w:r>
          </w:p>
        </w:tc>
        <w:tc>
          <w:tcPr>
            <w:tcW w:w="1134"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证书编号</w:t>
            </w:r>
            <w:r>
              <w:rPr>
                <w:rFonts w:ascii="宋体" w:hint="eastAsia"/>
                <w:color w:val="000000" w:themeColor="text1"/>
                <w:sz w:val="21"/>
                <w:szCs w:val="21"/>
              </w:rPr>
              <w:br/>
              <w:t>（标准批准发布</w:t>
            </w:r>
          </w:p>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部门）</w:t>
            </w:r>
          </w:p>
        </w:tc>
        <w:tc>
          <w:tcPr>
            <w:tcW w:w="850"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权利人（标准起草</w:t>
            </w:r>
          </w:p>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单位）</w:t>
            </w:r>
          </w:p>
        </w:tc>
        <w:tc>
          <w:tcPr>
            <w:tcW w:w="851"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发明人（标准起草人）</w:t>
            </w:r>
          </w:p>
        </w:tc>
        <w:tc>
          <w:tcPr>
            <w:tcW w:w="1183" w:type="dxa"/>
            <w:vAlign w:val="center"/>
          </w:tcPr>
          <w:p w:rsidR="00C647D6" w:rsidRDefault="00FB04ED">
            <w:pPr>
              <w:pStyle w:val="a6"/>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发明专利（标准）有效状态</w:t>
            </w: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r w:rsidR="00C647D6">
        <w:trPr>
          <w:trHeight w:val="1021"/>
          <w:jc w:val="center"/>
        </w:trPr>
        <w:tc>
          <w:tcPr>
            <w:tcW w:w="1088"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26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02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49" w:type="dxa"/>
          </w:tcPr>
          <w:p w:rsidR="00C647D6" w:rsidRDefault="00C647D6">
            <w:pPr>
              <w:pStyle w:val="a6"/>
              <w:spacing w:line="390" w:lineRule="exact"/>
              <w:ind w:firstLineChars="0" w:firstLine="0"/>
              <w:jc w:val="left"/>
              <w:textAlignment w:val="baseline"/>
              <w:rPr>
                <w:rFonts w:ascii="宋体"/>
                <w:color w:val="000000" w:themeColor="text1"/>
              </w:rPr>
            </w:pPr>
          </w:p>
        </w:tc>
        <w:tc>
          <w:tcPr>
            <w:tcW w:w="992"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34"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0" w:type="dxa"/>
          </w:tcPr>
          <w:p w:rsidR="00C647D6" w:rsidRDefault="00C647D6">
            <w:pPr>
              <w:pStyle w:val="a6"/>
              <w:spacing w:line="390" w:lineRule="exact"/>
              <w:ind w:firstLineChars="0" w:firstLine="0"/>
              <w:jc w:val="left"/>
              <w:textAlignment w:val="baseline"/>
              <w:rPr>
                <w:rFonts w:ascii="宋体"/>
                <w:color w:val="000000" w:themeColor="text1"/>
              </w:rPr>
            </w:pPr>
          </w:p>
        </w:tc>
        <w:tc>
          <w:tcPr>
            <w:tcW w:w="851" w:type="dxa"/>
          </w:tcPr>
          <w:p w:rsidR="00C647D6" w:rsidRDefault="00C647D6">
            <w:pPr>
              <w:pStyle w:val="a6"/>
              <w:spacing w:line="390" w:lineRule="exact"/>
              <w:ind w:firstLineChars="0" w:firstLine="0"/>
              <w:jc w:val="left"/>
              <w:textAlignment w:val="baseline"/>
              <w:rPr>
                <w:rFonts w:ascii="宋体"/>
                <w:color w:val="000000" w:themeColor="text1"/>
              </w:rPr>
            </w:pPr>
          </w:p>
        </w:tc>
        <w:tc>
          <w:tcPr>
            <w:tcW w:w="1183" w:type="dxa"/>
          </w:tcPr>
          <w:p w:rsidR="00C647D6" w:rsidRDefault="00C647D6">
            <w:pPr>
              <w:pStyle w:val="a6"/>
              <w:spacing w:line="390" w:lineRule="exact"/>
              <w:ind w:firstLineChars="0" w:firstLine="0"/>
              <w:jc w:val="left"/>
              <w:textAlignment w:val="baseline"/>
              <w:rPr>
                <w:rFonts w:ascii="宋体"/>
                <w:color w:val="000000" w:themeColor="text1"/>
              </w:rPr>
            </w:pPr>
          </w:p>
        </w:tc>
      </w:tr>
    </w:tbl>
    <w:p w:rsidR="006D15C1" w:rsidRDefault="006D15C1" w:rsidP="006D15C1">
      <w:pPr>
        <w:textAlignment w:val="baseline"/>
        <w:rPr>
          <w:rFonts w:ascii="方正小标宋_GBK" w:eastAsia="方正小标宋_GBK" w:hint="eastAsia"/>
          <w:color w:val="000000" w:themeColor="text1"/>
          <w:sz w:val="32"/>
          <w:szCs w:val="32"/>
        </w:rPr>
      </w:pPr>
    </w:p>
    <w:p w:rsidR="006D15C1" w:rsidRDefault="006D15C1" w:rsidP="006D15C1">
      <w:pPr>
        <w:textAlignment w:val="baseline"/>
        <w:rPr>
          <w:rFonts w:eastAsia="黑体" w:hint="eastAsia"/>
          <w:b/>
          <w:bCs/>
          <w:color w:val="000000" w:themeColor="text1"/>
          <w:sz w:val="32"/>
        </w:rPr>
      </w:pPr>
    </w:p>
    <w:p w:rsidR="006D15C1" w:rsidRPr="006D15C1" w:rsidRDefault="006D15C1" w:rsidP="006D15C1">
      <w:pPr>
        <w:jc w:val="left"/>
        <w:textAlignment w:val="baseline"/>
        <w:rPr>
          <w:rFonts w:ascii="宋体" w:hAnsi="宋体" w:cs="宋体" w:hint="eastAsia"/>
          <w:color w:val="000000" w:themeColor="text1"/>
          <w:sz w:val="20"/>
        </w:rPr>
      </w:pPr>
      <w:r w:rsidRPr="006D15C1">
        <w:rPr>
          <w:rFonts w:ascii="宋体" w:hAnsi="宋体" w:cs="宋体" w:hint="eastAsia"/>
          <w:color w:val="000000" w:themeColor="text1"/>
          <w:sz w:val="20"/>
        </w:rPr>
        <w:t>应填写直接支持本项目主要科技创新成立的且已批准或授权的知识产权。其中知识产权类别：1.发明专利；2.实用新型专利；3.植物新品种权；4.计算机软件著作权；5.集成电路布图设计权；6.论文；7.标准；8.规范；9.其他。应按与主要科技创新的密切程度排序，列表前3项应在附件中提供相应证明材料。</w:t>
      </w:r>
    </w:p>
    <w:p w:rsidR="006D15C1" w:rsidRPr="006D15C1" w:rsidRDefault="006D15C1" w:rsidP="006D15C1">
      <w:pPr>
        <w:jc w:val="left"/>
        <w:textAlignment w:val="baseline"/>
        <w:rPr>
          <w:rFonts w:ascii="宋体" w:hAnsi="宋体" w:cs="宋体" w:hint="eastAsia"/>
          <w:color w:val="000000" w:themeColor="text1"/>
          <w:sz w:val="20"/>
        </w:rPr>
      </w:pPr>
      <w:r w:rsidRPr="006D15C1">
        <w:rPr>
          <w:rFonts w:ascii="宋体" w:hAnsi="宋体" w:cs="宋体" w:hint="eastAsia"/>
          <w:color w:val="000000" w:themeColor="text1"/>
          <w:sz w:val="20"/>
        </w:rPr>
        <w:t>对于发明专利，知识产权类别选择发明专利，然后依次填写发明名称，国家（地区），专利号，授权公告日，专利证书上的证书号，发明人，专利权人、专利的有效状态。</w:t>
      </w:r>
    </w:p>
    <w:p w:rsidR="006D15C1" w:rsidRPr="006D15C1" w:rsidRDefault="006D15C1" w:rsidP="006D15C1">
      <w:pPr>
        <w:jc w:val="left"/>
        <w:textAlignment w:val="baseline"/>
        <w:rPr>
          <w:rFonts w:ascii="宋体" w:hAnsi="宋体" w:cs="宋体" w:hint="eastAsia"/>
          <w:color w:val="000000" w:themeColor="text1"/>
          <w:sz w:val="20"/>
        </w:rPr>
      </w:pPr>
      <w:r w:rsidRPr="006D15C1">
        <w:rPr>
          <w:rFonts w:ascii="宋体" w:hAnsi="宋体" w:cs="宋体" w:hint="eastAsia"/>
          <w:color w:val="000000" w:themeColor="text1"/>
          <w:sz w:val="20"/>
        </w:rPr>
        <w:t>对于其他类型，根据实际情况填写相应栏目，发明人一栏可不填。</w:t>
      </w:r>
    </w:p>
    <w:p w:rsidR="00C647D6" w:rsidRDefault="006D15C1" w:rsidP="006D15C1">
      <w:pPr>
        <w:jc w:val="left"/>
        <w:textAlignment w:val="baseline"/>
        <w:rPr>
          <w:rFonts w:ascii="方正小标宋_GBK" w:eastAsia="方正小标宋_GBK"/>
          <w:color w:val="000000" w:themeColor="text1"/>
          <w:sz w:val="32"/>
          <w:szCs w:val="32"/>
        </w:rPr>
      </w:pPr>
      <w:r w:rsidRPr="006D15C1">
        <w:rPr>
          <w:rFonts w:ascii="宋体" w:hAnsi="宋体" w:cs="宋体" w:hint="eastAsia"/>
          <w:color w:val="000000" w:themeColor="text1"/>
          <w:sz w:val="20"/>
        </w:rPr>
        <w:t>发明人均不是成果主要完成人的发明专利，不得列入本表。</w:t>
      </w:r>
      <w:r w:rsidR="00FB04ED">
        <w:rPr>
          <w:rFonts w:eastAsia="黑体"/>
          <w:b/>
          <w:bCs/>
          <w:color w:val="000000" w:themeColor="text1"/>
          <w:sz w:val="32"/>
        </w:rPr>
        <w:br w:type="page"/>
      </w:r>
    </w:p>
    <w:p w:rsidR="00C647D6" w:rsidRDefault="00FB04ED">
      <w:pPr>
        <w:jc w:val="center"/>
        <w:textAlignment w:val="baseline"/>
        <w:rPr>
          <w:rFonts w:ascii="方正小标宋_GBK" w:eastAsia="方正小标宋_GBK"/>
          <w:color w:val="000000"/>
          <w:sz w:val="32"/>
        </w:rPr>
      </w:pPr>
      <w:r>
        <w:rPr>
          <w:rFonts w:ascii="黑体" w:eastAsia="黑体" w:hAnsi="黑体" w:hint="eastAsia"/>
          <w:color w:val="000000" w:themeColor="text1"/>
          <w:sz w:val="32"/>
          <w:szCs w:val="32"/>
        </w:rPr>
        <w:lastRenderedPageBreak/>
        <w:t>八、成果获科技奖励情况</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75"/>
        <w:gridCol w:w="1155"/>
        <w:gridCol w:w="2705"/>
        <w:gridCol w:w="819"/>
        <w:gridCol w:w="1744"/>
      </w:tblGrid>
      <w:tr w:rsidR="00C647D6">
        <w:trPr>
          <w:cantSplit/>
          <w:trHeight w:hRule="exact" w:val="808"/>
          <w:jc w:val="center"/>
        </w:trPr>
        <w:tc>
          <w:tcPr>
            <w:tcW w:w="2675" w:type="dxa"/>
            <w:vAlign w:val="center"/>
          </w:tcPr>
          <w:p w:rsidR="00C647D6" w:rsidRDefault="00FB04ED" w:rsidP="00AC1EF5">
            <w:pPr>
              <w:spacing w:line="360" w:lineRule="exact"/>
              <w:ind w:firstLineChars="9" w:firstLine="19"/>
              <w:jc w:val="center"/>
              <w:textAlignment w:val="baseline"/>
              <w:rPr>
                <w:rFonts w:ascii="宋体" w:hAnsi="宋体"/>
                <w:color w:val="000000" w:themeColor="text1"/>
                <w:sz w:val="20"/>
              </w:rPr>
            </w:pPr>
            <w:r>
              <w:rPr>
                <w:rFonts w:ascii="宋体" w:hAnsi="宋体"/>
                <w:color w:val="000000" w:themeColor="text1"/>
              </w:rPr>
              <w:t>获奖</w:t>
            </w:r>
            <w:r>
              <w:rPr>
                <w:rFonts w:ascii="宋体" w:hAnsi="宋体" w:hint="eastAsia"/>
                <w:color w:val="000000" w:themeColor="text1"/>
              </w:rPr>
              <w:t>成果</w:t>
            </w:r>
            <w:r>
              <w:rPr>
                <w:rFonts w:ascii="宋体" w:hAnsi="宋体"/>
                <w:color w:val="000000" w:themeColor="text1"/>
              </w:rPr>
              <w:t>名称</w:t>
            </w:r>
          </w:p>
        </w:tc>
        <w:tc>
          <w:tcPr>
            <w:tcW w:w="1155" w:type="dxa"/>
            <w:vAlign w:val="center"/>
          </w:tcPr>
          <w:p w:rsidR="00C647D6" w:rsidRDefault="00FB04ED">
            <w:pPr>
              <w:spacing w:line="360" w:lineRule="exact"/>
              <w:ind w:leftChars="17" w:left="36" w:firstLineChars="10" w:firstLine="21"/>
              <w:jc w:val="center"/>
              <w:textAlignment w:val="baseline"/>
              <w:rPr>
                <w:rFonts w:ascii="宋体" w:hAnsi="宋体"/>
                <w:color w:val="000000" w:themeColor="text1"/>
                <w:sz w:val="20"/>
              </w:rPr>
            </w:pPr>
            <w:r>
              <w:rPr>
                <w:rFonts w:ascii="宋体" w:hAnsi="宋体"/>
                <w:color w:val="000000" w:themeColor="text1"/>
              </w:rPr>
              <w:t>获奖时间</w:t>
            </w:r>
          </w:p>
        </w:tc>
        <w:tc>
          <w:tcPr>
            <w:tcW w:w="2705" w:type="dxa"/>
            <w:vAlign w:val="center"/>
          </w:tcPr>
          <w:p w:rsidR="00C647D6" w:rsidRDefault="00FB04ED">
            <w:pPr>
              <w:spacing w:line="360" w:lineRule="exact"/>
              <w:jc w:val="center"/>
              <w:textAlignment w:val="baseline"/>
              <w:rPr>
                <w:rFonts w:ascii="宋体" w:hAnsi="宋体"/>
                <w:color w:val="000000" w:themeColor="text1"/>
                <w:sz w:val="20"/>
              </w:rPr>
            </w:pPr>
            <w:r>
              <w:rPr>
                <w:rFonts w:ascii="宋体" w:hAnsi="宋体"/>
                <w:color w:val="000000" w:themeColor="text1"/>
              </w:rPr>
              <w:t>奖项名称</w:t>
            </w:r>
          </w:p>
        </w:tc>
        <w:tc>
          <w:tcPr>
            <w:tcW w:w="819" w:type="dxa"/>
            <w:vAlign w:val="center"/>
          </w:tcPr>
          <w:p w:rsidR="00C647D6" w:rsidRDefault="00FB04ED">
            <w:pPr>
              <w:spacing w:line="280" w:lineRule="exact"/>
              <w:jc w:val="center"/>
              <w:textAlignment w:val="baseline"/>
              <w:rPr>
                <w:rFonts w:ascii="宋体" w:hAnsi="宋体"/>
                <w:color w:val="000000" w:themeColor="text1"/>
                <w:sz w:val="20"/>
              </w:rPr>
            </w:pPr>
            <w:r>
              <w:rPr>
                <w:rFonts w:ascii="宋体" w:hAnsi="宋体"/>
                <w:color w:val="000000" w:themeColor="text1"/>
              </w:rPr>
              <w:t>奖励</w:t>
            </w:r>
          </w:p>
          <w:p w:rsidR="00C647D6" w:rsidRDefault="00FB04ED">
            <w:pPr>
              <w:spacing w:line="280" w:lineRule="exact"/>
              <w:jc w:val="center"/>
              <w:textAlignment w:val="baseline"/>
              <w:rPr>
                <w:rFonts w:ascii="宋体" w:hAnsi="宋体"/>
                <w:color w:val="000000" w:themeColor="text1"/>
                <w:sz w:val="20"/>
              </w:rPr>
            </w:pPr>
            <w:r>
              <w:rPr>
                <w:rFonts w:ascii="宋体" w:hAnsi="宋体"/>
                <w:color w:val="000000" w:themeColor="text1"/>
              </w:rPr>
              <w:t>等级</w:t>
            </w:r>
          </w:p>
        </w:tc>
        <w:tc>
          <w:tcPr>
            <w:tcW w:w="1744" w:type="dxa"/>
            <w:vAlign w:val="center"/>
          </w:tcPr>
          <w:p w:rsidR="00C647D6" w:rsidRDefault="00FB04ED">
            <w:pPr>
              <w:spacing w:line="280" w:lineRule="exact"/>
              <w:jc w:val="center"/>
              <w:textAlignment w:val="baseline"/>
              <w:rPr>
                <w:rFonts w:ascii="宋体" w:hAnsi="宋体"/>
                <w:color w:val="000000" w:themeColor="text1"/>
                <w:sz w:val="20"/>
              </w:rPr>
            </w:pPr>
            <w:r>
              <w:rPr>
                <w:rFonts w:ascii="宋体" w:hAnsi="宋体"/>
                <w:color w:val="000000" w:themeColor="text1"/>
              </w:rPr>
              <w:t>授奖单位</w:t>
            </w: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r w:rsidR="00C647D6">
        <w:trPr>
          <w:cantSplit/>
          <w:trHeight w:hRule="exact" w:val="777"/>
          <w:jc w:val="center"/>
        </w:trPr>
        <w:tc>
          <w:tcPr>
            <w:tcW w:w="267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155"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2705"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819" w:type="dxa"/>
            <w:vAlign w:val="center"/>
          </w:tcPr>
          <w:p w:rsidR="00C647D6" w:rsidRDefault="00C647D6">
            <w:pPr>
              <w:spacing w:line="240" w:lineRule="exact"/>
              <w:jc w:val="center"/>
              <w:textAlignment w:val="baseline"/>
              <w:rPr>
                <w:rFonts w:ascii="楷体_GB2312" w:eastAsia="楷体_GB2312"/>
                <w:color w:val="000000" w:themeColor="text1"/>
                <w:sz w:val="18"/>
                <w:szCs w:val="18"/>
              </w:rPr>
            </w:pPr>
          </w:p>
        </w:tc>
        <w:tc>
          <w:tcPr>
            <w:tcW w:w="1744" w:type="dxa"/>
            <w:vAlign w:val="center"/>
          </w:tcPr>
          <w:p w:rsidR="00C647D6" w:rsidRDefault="00C647D6">
            <w:pPr>
              <w:spacing w:line="240" w:lineRule="exact"/>
              <w:textAlignment w:val="baseline"/>
              <w:rPr>
                <w:rFonts w:ascii="楷体_GB2312" w:eastAsia="楷体_GB2312"/>
                <w:color w:val="000000" w:themeColor="text1"/>
                <w:sz w:val="18"/>
                <w:szCs w:val="18"/>
              </w:rPr>
            </w:pPr>
          </w:p>
        </w:tc>
      </w:tr>
    </w:tbl>
    <w:p w:rsidR="006D15C1" w:rsidRDefault="006D15C1" w:rsidP="006D15C1">
      <w:pPr>
        <w:jc w:val="left"/>
        <w:textAlignment w:val="baseline"/>
        <w:rPr>
          <w:rFonts w:ascii="宋体" w:hAnsi="宋体" w:cs="宋体" w:hint="eastAsia"/>
          <w:color w:val="000000" w:themeColor="text1"/>
          <w:sz w:val="20"/>
        </w:rPr>
      </w:pPr>
    </w:p>
    <w:p w:rsidR="00C647D6" w:rsidRPr="006D15C1" w:rsidRDefault="006D15C1" w:rsidP="006D15C1">
      <w:pPr>
        <w:jc w:val="left"/>
        <w:textAlignment w:val="baseline"/>
        <w:rPr>
          <w:rFonts w:ascii="宋体" w:hAnsi="宋体" w:cs="宋体"/>
          <w:color w:val="000000" w:themeColor="text1"/>
          <w:sz w:val="20"/>
        </w:rPr>
      </w:pPr>
      <w:r w:rsidRPr="006D15C1">
        <w:rPr>
          <w:rFonts w:ascii="宋体" w:hAnsi="宋体" w:cs="宋体" w:hint="eastAsia"/>
          <w:color w:val="000000" w:themeColor="text1"/>
          <w:sz w:val="20"/>
        </w:rPr>
        <w:t>按照从高到低、从重要到次要的顺序填写。奖项名称及授奖单位等严格与获奖文件或证书表述一致。已获得国家级、省级和其他行业部门科学技术奖的项目，不得申报广东省自然资源科学技术奖；已获得同级（市、厅级）相关奖励的项目成果，也不受理申报广东省自然资源科学技术奖。</w:t>
      </w:r>
    </w:p>
    <w:p w:rsidR="00C647D6" w:rsidRDefault="00C647D6" w:rsidP="006D15C1">
      <w:pPr>
        <w:textAlignment w:val="baseline"/>
        <w:rPr>
          <w:rFonts w:ascii="黑体" w:eastAsia="黑体"/>
          <w:color w:val="000000" w:themeColor="text1"/>
          <w:sz w:val="15"/>
          <w:szCs w:val="15"/>
        </w:rPr>
      </w:pPr>
    </w:p>
    <w:p w:rsidR="00C647D6" w:rsidRDefault="00FB04ED">
      <w:pPr>
        <w:jc w:val="center"/>
        <w:textAlignment w:val="baseline"/>
        <w:rPr>
          <w:rFonts w:ascii="方正小标宋_GBK" w:eastAsia="方正小标宋_GBK"/>
          <w:b/>
          <w:bCs/>
          <w:color w:val="000000" w:themeColor="text1"/>
          <w:sz w:val="32"/>
          <w:szCs w:val="32"/>
        </w:rPr>
      </w:pPr>
      <w:bookmarkStart w:id="5" w:name="awardnew"/>
      <w:bookmarkEnd w:id="5"/>
      <w:r>
        <w:rPr>
          <w:rFonts w:ascii="黑体" w:eastAsia="黑体" w:hAnsi="黑体" w:hint="eastAsia"/>
          <w:color w:val="000000" w:themeColor="text1"/>
          <w:sz w:val="32"/>
          <w:szCs w:val="32"/>
        </w:rPr>
        <w:t>九、主要完成人情况表</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1870"/>
        <w:gridCol w:w="755"/>
        <w:gridCol w:w="610"/>
        <w:gridCol w:w="650"/>
        <w:gridCol w:w="1495"/>
        <w:gridCol w:w="1260"/>
        <w:gridCol w:w="1414"/>
      </w:tblGrid>
      <w:tr w:rsidR="00C647D6">
        <w:trPr>
          <w:cantSplit/>
          <w:trHeight w:hRule="exact" w:val="459"/>
          <w:jc w:val="center"/>
        </w:trPr>
        <w:tc>
          <w:tcPr>
            <w:tcW w:w="1095"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姓</w:t>
            </w:r>
            <w:r>
              <w:rPr>
                <w:rFonts w:hint="eastAsia"/>
                <w:color w:val="000000" w:themeColor="text1"/>
              </w:rPr>
              <w:t xml:space="preserve">    </w:t>
            </w:r>
            <w:r>
              <w:rPr>
                <w:rFonts w:hint="eastAsia"/>
                <w:color w:val="000000" w:themeColor="text1"/>
              </w:rPr>
              <w:t>名</w:t>
            </w:r>
          </w:p>
        </w:tc>
        <w:tc>
          <w:tcPr>
            <w:tcW w:w="2625" w:type="dxa"/>
            <w:gridSpan w:val="2"/>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gridSpan w:val="2"/>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性</w:t>
            </w:r>
            <w:r>
              <w:rPr>
                <w:rFonts w:hint="eastAsia"/>
                <w:color w:val="000000" w:themeColor="text1"/>
              </w:rPr>
              <w:t xml:space="preserve">  </w:t>
            </w:r>
            <w:r>
              <w:rPr>
                <w:rFonts w:hint="eastAsia"/>
                <w:color w:val="000000" w:themeColor="text1"/>
              </w:rPr>
              <w:t>别</w:t>
            </w:r>
          </w:p>
        </w:tc>
        <w:tc>
          <w:tcPr>
            <w:tcW w:w="1495" w:type="dxa"/>
            <w:vAlign w:val="center"/>
          </w:tcPr>
          <w:p w:rsidR="00C647D6" w:rsidRDefault="00C647D6">
            <w:pPr>
              <w:spacing w:line="240" w:lineRule="exact"/>
              <w:jc w:val="center"/>
              <w:textAlignment w:val="baseline"/>
              <w:rPr>
                <w:rFonts w:ascii="楷体_GB2312" w:eastAsia="楷体_GB2312"/>
                <w:color w:val="000000" w:themeColor="text1"/>
                <w:sz w:val="20"/>
              </w:rPr>
            </w:pPr>
          </w:p>
        </w:tc>
        <w:tc>
          <w:tcPr>
            <w:tcW w:w="1260"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排</w:t>
            </w:r>
            <w:r>
              <w:rPr>
                <w:rFonts w:hint="eastAsia"/>
                <w:color w:val="000000" w:themeColor="text1"/>
              </w:rPr>
              <w:t xml:space="preserve">  </w:t>
            </w:r>
            <w:r>
              <w:rPr>
                <w:rFonts w:hint="eastAsia"/>
                <w:color w:val="000000" w:themeColor="text1"/>
              </w:rPr>
              <w:t>名</w:t>
            </w:r>
          </w:p>
        </w:tc>
        <w:tc>
          <w:tcPr>
            <w:tcW w:w="1414" w:type="dxa"/>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459"/>
          <w:jc w:val="center"/>
        </w:trPr>
        <w:tc>
          <w:tcPr>
            <w:tcW w:w="1095"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出生年月</w:t>
            </w:r>
          </w:p>
        </w:tc>
        <w:tc>
          <w:tcPr>
            <w:tcW w:w="2625" w:type="dxa"/>
            <w:gridSpan w:val="2"/>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gridSpan w:val="2"/>
            <w:vAlign w:val="center"/>
          </w:tcPr>
          <w:p w:rsidR="00C647D6" w:rsidRDefault="00FB04ED">
            <w:pPr>
              <w:spacing w:line="360" w:lineRule="exact"/>
              <w:jc w:val="center"/>
              <w:textAlignment w:val="baseline"/>
              <w:rPr>
                <w:rFonts w:ascii="楷体_GB2312" w:eastAsia="楷体_GB2312"/>
                <w:color w:val="000000" w:themeColor="text1"/>
                <w:sz w:val="20"/>
              </w:rPr>
            </w:pPr>
            <w:r>
              <w:rPr>
                <w:rFonts w:hint="eastAsia"/>
                <w:color w:val="000000" w:themeColor="text1"/>
              </w:rPr>
              <w:t>出生地</w:t>
            </w:r>
          </w:p>
        </w:tc>
        <w:tc>
          <w:tcPr>
            <w:tcW w:w="1495" w:type="dxa"/>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民</w:t>
            </w:r>
            <w:r>
              <w:rPr>
                <w:rFonts w:hint="eastAsia"/>
                <w:color w:val="000000" w:themeColor="text1"/>
              </w:rPr>
              <w:t xml:space="preserve">   </w:t>
            </w:r>
            <w:r>
              <w:rPr>
                <w:rFonts w:hint="eastAsia"/>
                <w:color w:val="000000" w:themeColor="text1"/>
              </w:rPr>
              <w:t>族</w:t>
            </w:r>
          </w:p>
        </w:tc>
        <w:tc>
          <w:tcPr>
            <w:tcW w:w="1414" w:type="dxa"/>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459"/>
          <w:jc w:val="center"/>
        </w:trPr>
        <w:tc>
          <w:tcPr>
            <w:tcW w:w="1095" w:type="dxa"/>
            <w:vAlign w:val="center"/>
          </w:tcPr>
          <w:p w:rsidR="00C647D6" w:rsidRDefault="00FB04ED">
            <w:pPr>
              <w:spacing w:line="360" w:lineRule="exact"/>
              <w:jc w:val="center"/>
              <w:textAlignment w:val="baseline"/>
              <w:rPr>
                <w:rFonts w:ascii="宋体" w:hAnsi="宋体"/>
                <w:color w:val="000000" w:themeColor="text1"/>
                <w:sz w:val="20"/>
              </w:rPr>
            </w:pPr>
            <w:r>
              <w:rPr>
                <w:rFonts w:ascii="宋体" w:hAnsi="宋体" w:hint="eastAsia"/>
                <w:color w:val="000000" w:themeColor="text1"/>
              </w:rPr>
              <w:t>身份证号</w:t>
            </w:r>
          </w:p>
        </w:tc>
        <w:tc>
          <w:tcPr>
            <w:tcW w:w="2625" w:type="dxa"/>
            <w:gridSpan w:val="2"/>
            <w:vAlign w:val="center"/>
          </w:tcPr>
          <w:p w:rsidR="00C647D6" w:rsidRDefault="00C647D6">
            <w:pPr>
              <w:spacing w:line="240" w:lineRule="exact"/>
              <w:textAlignment w:val="baseline"/>
              <w:rPr>
                <w:rFonts w:ascii="楷体_GB2312" w:eastAsia="楷体_GB2312" w:hAnsi="宋体"/>
                <w:color w:val="000000" w:themeColor="text1"/>
                <w:sz w:val="20"/>
              </w:rPr>
            </w:pPr>
          </w:p>
        </w:tc>
        <w:tc>
          <w:tcPr>
            <w:tcW w:w="1260" w:type="dxa"/>
            <w:gridSpan w:val="2"/>
            <w:vAlign w:val="center"/>
          </w:tcPr>
          <w:p w:rsidR="00C647D6" w:rsidRDefault="00FB04ED">
            <w:pPr>
              <w:spacing w:line="360" w:lineRule="exact"/>
              <w:jc w:val="center"/>
              <w:textAlignment w:val="baseline"/>
              <w:rPr>
                <w:rFonts w:ascii="宋体" w:hAnsi="宋体"/>
                <w:color w:val="000000" w:themeColor="text1"/>
                <w:sz w:val="20"/>
              </w:rPr>
            </w:pPr>
            <w:r>
              <w:rPr>
                <w:rFonts w:hint="eastAsia"/>
                <w:color w:val="000000" w:themeColor="text1"/>
              </w:rPr>
              <w:t>党</w:t>
            </w:r>
            <w:r>
              <w:rPr>
                <w:rFonts w:hint="eastAsia"/>
                <w:color w:val="000000" w:themeColor="text1"/>
              </w:rPr>
              <w:t xml:space="preserve">  </w:t>
            </w:r>
            <w:r>
              <w:rPr>
                <w:rFonts w:hint="eastAsia"/>
                <w:color w:val="000000" w:themeColor="text1"/>
              </w:rPr>
              <w:t>派</w:t>
            </w:r>
          </w:p>
        </w:tc>
        <w:tc>
          <w:tcPr>
            <w:tcW w:w="1495" w:type="dxa"/>
            <w:vAlign w:val="center"/>
          </w:tcPr>
          <w:p w:rsidR="00C647D6" w:rsidRDefault="00C647D6">
            <w:pPr>
              <w:spacing w:line="240" w:lineRule="exact"/>
              <w:textAlignment w:val="baseline"/>
              <w:rPr>
                <w:rFonts w:ascii="楷体_GB2312" w:eastAsia="楷体_GB2312" w:hAnsi="宋体"/>
                <w:color w:val="000000" w:themeColor="text1"/>
                <w:sz w:val="20"/>
              </w:rPr>
            </w:pPr>
          </w:p>
        </w:tc>
        <w:tc>
          <w:tcPr>
            <w:tcW w:w="1260" w:type="dxa"/>
            <w:vAlign w:val="center"/>
          </w:tcPr>
          <w:p w:rsidR="00C647D6" w:rsidRDefault="00FB04ED">
            <w:pPr>
              <w:spacing w:line="360" w:lineRule="exact"/>
              <w:jc w:val="center"/>
              <w:textAlignment w:val="baseline"/>
              <w:rPr>
                <w:rFonts w:ascii="宋体" w:hAnsi="宋体"/>
                <w:color w:val="000000" w:themeColor="text1"/>
                <w:sz w:val="20"/>
              </w:rPr>
            </w:pPr>
            <w:r>
              <w:rPr>
                <w:rFonts w:ascii="宋体" w:hAnsi="宋体" w:hint="eastAsia"/>
                <w:color w:val="000000" w:themeColor="text1"/>
              </w:rPr>
              <w:t>国   籍</w:t>
            </w:r>
          </w:p>
        </w:tc>
        <w:tc>
          <w:tcPr>
            <w:tcW w:w="1414" w:type="dxa"/>
            <w:vAlign w:val="center"/>
          </w:tcPr>
          <w:p w:rsidR="00C647D6" w:rsidRDefault="00C647D6">
            <w:pPr>
              <w:spacing w:line="240" w:lineRule="exact"/>
              <w:textAlignment w:val="baseline"/>
              <w:rPr>
                <w:rFonts w:ascii="楷体_GB2312" w:eastAsia="楷体_GB2312" w:hAnsi="宋体"/>
                <w:color w:val="000000" w:themeColor="text1"/>
                <w:sz w:val="20"/>
              </w:rPr>
            </w:pPr>
          </w:p>
        </w:tc>
      </w:tr>
      <w:tr w:rsidR="00C647D6">
        <w:trPr>
          <w:cantSplit/>
          <w:trHeight w:hRule="exact" w:val="459"/>
          <w:jc w:val="center"/>
        </w:trPr>
        <w:tc>
          <w:tcPr>
            <w:tcW w:w="1095" w:type="dxa"/>
            <w:vAlign w:val="center"/>
          </w:tcPr>
          <w:p w:rsidR="00C647D6" w:rsidRDefault="00FB04ED">
            <w:pPr>
              <w:spacing w:line="360" w:lineRule="exact"/>
              <w:jc w:val="center"/>
              <w:textAlignment w:val="baseline"/>
              <w:rPr>
                <w:rFonts w:ascii="宋体" w:hAnsi="宋体"/>
                <w:color w:val="000000" w:themeColor="text1"/>
                <w:sz w:val="20"/>
              </w:rPr>
            </w:pPr>
            <w:r>
              <w:rPr>
                <w:rFonts w:hint="eastAsia"/>
                <w:color w:val="000000" w:themeColor="text1"/>
              </w:rPr>
              <w:t>行政职务</w:t>
            </w:r>
          </w:p>
        </w:tc>
        <w:tc>
          <w:tcPr>
            <w:tcW w:w="2625" w:type="dxa"/>
            <w:gridSpan w:val="2"/>
            <w:vAlign w:val="center"/>
          </w:tcPr>
          <w:p w:rsidR="00C647D6" w:rsidRDefault="00C647D6">
            <w:pPr>
              <w:spacing w:line="240" w:lineRule="exact"/>
              <w:textAlignment w:val="baseline"/>
              <w:rPr>
                <w:rFonts w:ascii="楷体_GB2312" w:eastAsia="楷体_GB2312" w:hAnsi="宋体"/>
                <w:color w:val="000000" w:themeColor="text1"/>
                <w:sz w:val="20"/>
              </w:rPr>
            </w:pPr>
          </w:p>
        </w:tc>
        <w:tc>
          <w:tcPr>
            <w:tcW w:w="1260" w:type="dxa"/>
            <w:gridSpan w:val="2"/>
            <w:vAlign w:val="center"/>
          </w:tcPr>
          <w:p w:rsidR="00C647D6" w:rsidRDefault="00FB04ED">
            <w:pPr>
              <w:spacing w:line="360" w:lineRule="exact"/>
              <w:jc w:val="center"/>
              <w:textAlignment w:val="baseline"/>
              <w:rPr>
                <w:rFonts w:ascii="宋体" w:hAnsi="宋体"/>
                <w:color w:val="000000" w:themeColor="text1"/>
                <w:sz w:val="20"/>
              </w:rPr>
            </w:pPr>
            <w:r>
              <w:rPr>
                <w:rFonts w:ascii="宋体" w:hAnsi="宋体" w:hint="eastAsia"/>
                <w:color w:val="000000" w:themeColor="text1"/>
              </w:rPr>
              <w:t>归国人员</w:t>
            </w:r>
          </w:p>
        </w:tc>
        <w:tc>
          <w:tcPr>
            <w:tcW w:w="1495" w:type="dxa"/>
            <w:vAlign w:val="center"/>
          </w:tcPr>
          <w:p w:rsidR="00C647D6" w:rsidRDefault="00C647D6">
            <w:pPr>
              <w:spacing w:line="240" w:lineRule="exact"/>
              <w:textAlignment w:val="baseline"/>
              <w:rPr>
                <w:rFonts w:ascii="楷体_GB2312" w:eastAsia="楷体_GB2312" w:hAnsi="宋体"/>
                <w:color w:val="000000" w:themeColor="text1"/>
                <w:sz w:val="20"/>
              </w:rPr>
            </w:pPr>
          </w:p>
        </w:tc>
        <w:tc>
          <w:tcPr>
            <w:tcW w:w="1260" w:type="dxa"/>
            <w:vAlign w:val="center"/>
          </w:tcPr>
          <w:p w:rsidR="00C647D6" w:rsidRDefault="00FB04ED">
            <w:pPr>
              <w:spacing w:line="360" w:lineRule="exact"/>
              <w:jc w:val="center"/>
              <w:textAlignment w:val="baseline"/>
              <w:rPr>
                <w:rFonts w:ascii="宋体" w:hAnsi="宋体"/>
                <w:color w:val="000000" w:themeColor="text1"/>
                <w:sz w:val="20"/>
              </w:rPr>
            </w:pPr>
            <w:r>
              <w:rPr>
                <w:rFonts w:ascii="宋体" w:hAnsi="宋体" w:hint="eastAsia"/>
                <w:color w:val="000000" w:themeColor="text1"/>
              </w:rPr>
              <w:t>归国时间</w:t>
            </w:r>
          </w:p>
        </w:tc>
        <w:tc>
          <w:tcPr>
            <w:tcW w:w="1414" w:type="dxa"/>
            <w:vAlign w:val="center"/>
          </w:tcPr>
          <w:p w:rsidR="00C647D6" w:rsidRDefault="00C647D6">
            <w:pPr>
              <w:spacing w:line="240" w:lineRule="exact"/>
              <w:textAlignment w:val="baseline"/>
              <w:rPr>
                <w:rFonts w:ascii="楷体_GB2312" w:eastAsia="楷体_GB2312" w:hAnsi="宋体"/>
                <w:color w:val="000000" w:themeColor="text1"/>
                <w:sz w:val="20"/>
              </w:rPr>
            </w:pPr>
          </w:p>
        </w:tc>
      </w:tr>
      <w:tr w:rsidR="00C647D6" w:rsidTr="006D15C1">
        <w:trPr>
          <w:cantSplit/>
          <w:trHeight w:hRule="exact" w:val="1070"/>
          <w:jc w:val="center"/>
        </w:trPr>
        <w:tc>
          <w:tcPr>
            <w:tcW w:w="1095"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工作单位</w:t>
            </w:r>
          </w:p>
        </w:tc>
        <w:tc>
          <w:tcPr>
            <w:tcW w:w="2625" w:type="dxa"/>
            <w:gridSpan w:val="2"/>
            <w:vAlign w:val="center"/>
          </w:tcPr>
          <w:p w:rsidR="00C647D6" w:rsidRDefault="006D15C1">
            <w:pPr>
              <w:spacing w:line="240" w:lineRule="exact"/>
              <w:textAlignment w:val="baseline"/>
              <w:rPr>
                <w:rFonts w:ascii="楷体_GB2312" w:eastAsia="楷体_GB2312"/>
                <w:color w:val="000000" w:themeColor="text1"/>
                <w:sz w:val="18"/>
                <w:szCs w:val="18"/>
              </w:rPr>
            </w:pPr>
            <w:r w:rsidRPr="006D15C1">
              <w:rPr>
                <w:rFonts w:ascii="楷体_GB2312" w:eastAsia="楷体_GB2312" w:hint="eastAsia"/>
                <w:color w:val="000000" w:themeColor="text1"/>
                <w:sz w:val="18"/>
                <w:szCs w:val="18"/>
              </w:rPr>
              <w:t>根据人事关系填写完成人现工作的单位，已退休的填写退休前的工作单位，在国外工作的，填写国外单位。</w:t>
            </w:r>
          </w:p>
        </w:tc>
        <w:tc>
          <w:tcPr>
            <w:tcW w:w="1260" w:type="dxa"/>
            <w:gridSpan w:val="2"/>
            <w:vAlign w:val="center"/>
          </w:tcPr>
          <w:p w:rsidR="00C647D6" w:rsidRDefault="00FB04ED">
            <w:pPr>
              <w:spacing w:line="360" w:lineRule="exact"/>
              <w:jc w:val="center"/>
              <w:textAlignment w:val="baseline"/>
              <w:rPr>
                <w:rFonts w:ascii="宋体" w:hAnsi="宋体"/>
                <w:color w:val="000000" w:themeColor="text1"/>
                <w:sz w:val="20"/>
              </w:rPr>
            </w:pPr>
            <w:r>
              <w:rPr>
                <w:rFonts w:ascii="宋体" w:hAnsi="宋体" w:hint="eastAsia"/>
                <w:color w:val="000000" w:themeColor="text1"/>
              </w:rPr>
              <w:t>所在地</w:t>
            </w:r>
          </w:p>
        </w:tc>
        <w:tc>
          <w:tcPr>
            <w:tcW w:w="1495" w:type="dxa"/>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vAlign w:val="center"/>
          </w:tcPr>
          <w:p w:rsidR="00C647D6" w:rsidRDefault="00FB04ED">
            <w:pPr>
              <w:spacing w:line="360" w:lineRule="exact"/>
              <w:jc w:val="center"/>
              <w:textAlignment w:val="baseline"/>
              <w:rPr>
                <w:rFonts w:ascii="楷体_GB2312" w:eastAsia="楷体_GB2312"/>
                <w:color w:val="000000" w:themeColor="text1"/>
                <w:sz w:val="20"/>
              </w:rPr>
            </w:pPr>
            <w:r>
              <w:rPr>
                <w:rFonts w:hint="eastAsia"/>
                <w:color w:val="000000" w:themeColor="text1"/>
              </w:rPr>
              <w:t>办公电话</w:t>
            </w:r>
          </w:p>
        </w:tc>
        <w:tc>
          <w:tcPr>
            <w:tcW w:w="1414" w:type="dxa"/>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459"/>
          <w:jc w:val="center"/>
        </w:trPr>
        <w:tc>
          <w:tcPr>
            <w:tcW w:w="1095"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通讯地址</w:t>
            </w:r>
          </w:p>
        </w:tc>
        <w:tc>
          <w:tcPr>
            <w:tcW w:w="5380" w:type="dxa"/>
            <w:gridSpan w:val="5"/>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vAlign w:val="center"/>
          </w:tcPr>
          <w:p w:rsidR="00C647D6" w:rsidRDefault="00FB04ED">
            <w:pPr>
              <w:spacing w:line="360" w:lineRule="exact"/>
              <w:jc w:val="center"/>
              <w:textAlignment w:val="baseline"/>
              <w:rPr>
                <w:rFonts w:ascii="楷体_GB2312" w:eastAsia="楷体_GB2312"/>
                <w:color w:val="000000" w:themeColor="text1"/>
                <w:sz w:val="20"/>
              </w:rPr>
            </w:pPr>
            <w:r>
              <w:rPr>
                <w:rFonts w:hint="eastAsia"/>
                <w:color w:val="000000" w:themeColor="text1"/>
              </w:rPr>
              <w:t>邮政编码</w:t>
            </w:r>
          </w:p>
        </w:tc>
        <w:tc>
          <w:tcPr>
            <w:tcW w:w="1414" w:type="dxa"/>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459"/>
          <w:jc w:val="center"/>
        </w:trPr>
        <w:tc>
          <w:tcPr>
            <w:tcW w:w="1095"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家庭住址</w:t>
            </w:r>
          </w:p>
        </w:tc>
        <w:tc>
          <w:tcPr>
            <w:tcW w:w="5380" w:type="dxa"/>
            <w:gridSpan w:val="5"/>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vAlign w:val="center"/>
          </w:tcPr>
          <w:p w:rsidR="00C647D6" w:rsidRDefault="00FB04ED">
            <w:pPr>
              <w:spacing w:line="360" w:lineRule="exact"/>
              <w:jc w:val="center"/>
              <w:textAlignment w:val="baseline"/>
              <w:rPr>
                <w:rFonts w:ascii="楷体_GB2312"/>
                <w:color w:val="000000" w:themeColor="text1"/>
                <w:sz w:val="20"/>
              </w:rPr>
            </w:pPr>
            <w:r>
              <w:rPr>
                <w:rFonts w:hint="eastAsia"/>
                <w:color w:val="000000" w:themeColor="text1"/>
              </w:rPr>
              <w:t>住宅电话</w:t>
            </w:r>
          </w:p>
        </w:tc>
        <w:tc>
          <w:tcPr>
            <w:tcW w:w="1414" w:type="dxa"/>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459"/>
          <w:jc w:val="center"/>
        </w:trPr>
        <w:tc>
          <w:tcPr>
            <w:tcW w:w="1095"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电子信箱</w:t>
            </w:r>
          </w:p>
        </w:tc>
        <w:tc>
          <w:tcPr>
            <w:tcW w:w="5380" w:type="dxa"/>
            <w:gridSpan w:val="5"/>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vAlign w:val="center"/>
          </w:tcPr>
          <w:p w:rsidR="00C647D6" w:rsidRDefault="00FB04ED">
            <w:pPr>
              <w:spacing w:line="360" w:lineRule="exact"/>
              <w:jc w:val="center"/>
              <w:textAlignment w:val="baseline"/>
              <w:rPr>
                <w:rFonts w:ascii="楷体_GB2312" w:eastAsia="楷体_GB2312"/>
                <w:color w:val="000000" w:themeColor="text1"/>
                <w:sz w:val="20"/>
              </w:rPr>
            </w:pPr>
            <w:r>
              <w:rPr>
                <w:rFonts w:hint="eastAsia"/>
                <w:color w:val="000000" w:themeColor="text1"/>
              </w:rPr>
              <w:t>移动电话</w:t>
            </w:r>
          </w:p>
        </w:tc>
        <w:tc>
          <w:tcPr>
            <w:tcW w:w="1414" w:type="dxa"/>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459"/>
          <w:jc w:val="center"/>
        </w:trPr>
        <w:tc>
          <w:tcPr>
            <w:tcW w:w="1095"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毕业学校</w:t>
            </w:r>
          </w:p>
        </w:tc>
        <w:tc>
          <w:tcPr>
            <w:tcW w:w="1870"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365" w:type="dxa"/>
            <w:gridSpan w:val="2"/>
            <w:vAlign w:val="center"/>
          </w:tcPr>
          <w:p w:rsidR="00C647D6" w:rsidRDefault="00FB04ED">
            <w:pPr>
              <w:spacing w:line="360" w:lineRule="exact"/>
              <w:jc w:val="center"/>
              <w:textAlignment w:val="baseline"/>
              <w:rPr>
                <w:rFonts w:ascii="楷体_GB2312" w:eastAsia="楷体_GB2312"/>
                <w:color w:val="000000" w:themeColor="text1"/>
                <w:sz w:val="20"/>
              </w:rPr>
            </w:pPr>
            <w:r>
              <w:rPr>
                <w:rFonts w:hint="eastAsia"/>
                <w:color w:val="000000" w:themeColor="text1"/>
              </w:rPr>
              <w:t>毕业时间</w:t>
            </w:r>
          </w:p>
        </w:tc>
        <w:tc>
          <w:tcPr>
            <w:tcW w:w="2145" w:type="dxa"/>
            <w:gridSpan w:val="2"/>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vAlign w:val="center"/>
          </w:tcPr>
          <w:p w:rsidR="00C647D6" w:rsidRDefault="00FB04ED">
            <w:pPr>
              <w:spacing w:line="360" w:lineRule="exact"/>
              <w:jc w:val="center"/>
              <w:textAlignment w:val="baseline"/>
              <w:rPr>
                <w:rFonts w:ascii="楷体_GB2312" w:eastAsia="楷体_GB2312"/>
                <w:color w:val="000000" w:themeColor="text1"/>
                <w:sz w:val="20"/>
              </w:rPr>
            </w:pPr>
            <w:r>
              <w:rPr>
                <w:rFonts w:hint="eastAsia"/>
                <w:color w:val="000000" w:themeColor="text1"/>
              </w:rPr>
              <w:t>文化程度</w:t>
            </w:r>
          </w:p>
        </w:tc>
        <w:tc>
          <w:tcPr>
            <w:tcW w:w="1414" w:type="dxa"/>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459"/>
          <w:jc w:val="center"/>
        </w:trPr>
        <w:tc>
          <w:tcPr>
            <w:tcW w:w="1095"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技术职称</w:t>
            </w:r>
          </w:p>
        </w:tc>
        <w:tc>
          <w:tcPr>
            <w:tcW w:w="1870" w:type="dxa"/>
            <w:vAlign w:val="center"/>
          </w:tcPr>
          <w:p w:rsidR="00C647D6" w:rsidRDefault="00C647D6">
            <w:pPr>
              <w:spacing w:line="240" w:lineRule="exact"/>
              <w:textAlignment w:val="baseline"/>
              <w:rPr>
                <w:rFonts w:ascii="楷体_GB2312" w:eastAsia="楷体_GB2312"/>
                <w:color w:val="000000" w:themeColor="text1"/>
                <w:sz w:val="18"/>
                <w:szCs w:val="18"/>
              </w:rPr>
            </w:pPr>
          </w:p>
        </w:tc>
        <w:tc>
          <w:tcPr>
            <w:tcW w:w="1365" w:type="dxa"/>
            <w:gridSpan w:val="2"/>
            <w:vAlign w:val="center"/>
          </w:tcPr>
          <w:p w:rsidR="00C647D6" w:rsidRDefault="00FB04ED">
            <w:pPr>
              <w:spacing w:line="360" w:lineRule="exact"/>
              <w:textAlignment w:val="baseline"/>
              <w:rPr>
                <w:rFonts w:ascii="楷体_GB2312" w:eastAsia="楷体_GB2312"/>
                <w:color w:val="000000" w:themeColor="text1"/>
                <w:sz w:val="20"/>
              </w:rPr>
            </w:pPr>
            <w:r>
              <w:rPr>
                <w:rFonts w:hint="eastAsia"/>
                <w:color w:val="000000" w:themeColor="text1"/>
              </w:rPr>
              <w:t>专业、专长</w:t>
            </w:r>
          </w:p>
        </w:tc>
        <w:tc>
          <w:tcPr>
            <w:tcW w:w="2145" w:type="dxa"/>
            <w:gridSpan w:val="2"/>
            <w:vAlign w:val="center"/>
          </w:tcPr>
          <w:p w:rsidR="00C647D6" w:rsidRDefault="00C647D6">
            <w:pPr>
              <w:spacing w:line="240" w:lineRule="exact"/>
              <w:textAlignment w:val="baseline"/>
              <w:rPr>
                <w:rFonts w:ascii="楷体_GB2312" w:eastAsia="楷体_GB2312"/>
                <w:color w:val="000000" w:themeColor="text1"/>
                <w:sz w:val="20"/>
              </w:rPr>
            </w:pPr>
          </w:p>
        </w:tc>
        <w:tc>
          <w:tcPr>
            <w:tcW w:w="1260" w:type="dxa"/>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最高学位</w:t>
            </w:r>
          </w:p>
        </w:tc>
        <w:tc>
          <w:tcPr>
            <w:tcW w:w="1414" w:type="dxa"/>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1527"/>
          <w:jc w:val="center"/>
        </w:trPr>
        <w:tc>
          <w:tcPr>
            <w:tcW w:w="2965" w:type="dxa"/>
            <w:gridSpan w:val="2"/>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曾获地市级以上</w:t>
            </w:r>
          </w:p>
          <w:p w:rsidR="00C647D6" w:rsidRDefault="00FB04ED">
            <w:pPr>
              <w:spacing w:line="360" w:lineRule="exact"/>
              <w:jc w:val="center"/>
              <w:textAlignment w:val="baseline"/>
              <w:rPr>
                <w:color w:val="000000" w:themeColor="text1"/>
                <w:sz w:val="20"/>
              </w:rPr>
            </w:pPr>
            <w:r>
              <w:rPr>
                <w:rFonts w:hint="eastAsia"/>
                <w:color w:val="000000" w:themeColor="text1"/>
              </w:rPr>
              <w:t>科技奖励情况</w:t>
            </w:r>
          </w:p>
        </w:tc>
        <w:tc>
          <w:tcPr>
            <w:tcW w:w="6184" w:type="dxa"/>
            <w:gridSpan w:val="6"/>
            <w:vAlign w:val="center"/>
          </w:tcPr>
          <w:p w:rsidR="00C647D6" w:rsidRDefault="006D15C1">
            <w:pPr>
              <w:spacing w:line="280" w:lineRule="exact"/>
              <w:textAlignment w:val="baseline"/>
              <w:rPr>
                <w:rFonts w:ascii="楷体_GB2312" w:eastAsia="楷体_GB2312"/>
                <w:color w:val="000000" w:themeColor="text1"/>
                <w:sz w:val="20"/>
              </w:rPr>
            </w:pPr>
            <w:r w:rsidRPr="006D15C1">
              <w:rPr>
                <w:rFonts w:ascii="楷体_GB2312" w:eastAsia="楷体_GB2312" w:hint="eastAsia"/>
                <w:color w:val="000000" w:themeColor="text1"/>
                <w:sz w:val="20"/>
              </w:rPr>
              <w:t>应写明本人曾获地市级以上（含地市级）科技奖励成果名称、奖种名称、奖励等级、获奖时间及获奖排名等内容。</w:t>
            </w:r>
          </w:p>
        </w:tc>
      </w:tr>
      <w:tr w:rsidR="00C647D6" w:rsidTr="006D15C1">
        <w:trPr>
          <w:cantSplit/>
          <w:trHeight w:hRule="exact" w:val="1424"/>
          <w:jc w:val="center"/>
        </w:trPr>
        <w:tc>
          <w:tcPr>
            <w:tcW w:w="2965" w:type="dxa"/>
            <w:gridSpan w:val="2"/>
            <w:vAlign w:val="center"/>
          </w:tcPr>
          <w:p w:rsidR="00C647D6" w:rsidRDefault="00FB04ED">
            <w:pPr>
              <w:spacing w:line="360" w:lineRule="exact"/>
              <w:jc w:val="center"/>
              <w:textAlignment w:val="baseline"/>
              <w:rPr>
                <w:color w:val="000000" w:themeColor="text1"/>
                <w:sz w:val="20"/>
              </w:rPr>
            </w:pPr>
            <w:r>
              <w:rPr>
                <w:rFonts w:hint="eastAsia"/>
                <w:color w:val="000000" w:themeColor="text1"/>
              </w:rPr>
              <w:t>参加本成果起止时间</w:t>
            </w:r>
          </w:p>
        </w:tc>
        <w:tc>
          <w:tcPr>
            <w:tcW w:w="6184" w:type="dxa"/>
            <w:gridSpan w:val="6"/>
            <w:vAlign w:val="center"/>
          </w:tcPr>
          <w:p w:rsidR="006D15C1" w:rsidRDefault="00FB04ED">
            <w:pPr>
              <w:spacing w:line="360" w:lineRule="exact"/>
              <w:textAlignment w:val="baseline"/>
              <w:rPr>
                <w:rFonts w:ascii="楷体_GB2312" w:eastAsia="楷体_GB2312" w:hAnsi="宋体" w:hint="eastAsia"/>
                <w:color w:val="000000" w:themeColor="text1"/>
              </w:rPr>
            </w:pPr>
            <w:r>
              <w:rPr>
                <w:rFonts w:ascii="楷体_GB2312" w:eastAsia="楷体_GB2312" w:hAnsi="宋体" w:hint="eastAsia"/>
                <w:color w:val="000000" w:themeColor="text1"/>
              </w:rPr>
              <w:t xml:space="preserve"> 自                至</w:t>
            </w:r>
          </w:p>
          <w:p w:rsidR="006D15C1" w:rsidRPr="006D15C1" w:rsidRDefault="006D15C1" w:rsidP="006D15C1">
            <w:pPr>
              <w:spacing w:line="360" w:lineRule="exact"/>
              <w:textAlignment w:val="baseline"/>
              <w:rPr>
                <w:rFonts w:ascii="楷体_GB2312" w:eastAsia="楷体_GB2312" w:hAnsi="宋体"/>
                <w:color w:val="000000" w:themeColor="text1"/>
              </w:rPr>
            </w:pPr>
            <w:r w:rsidRPr="006D15C1">
              <w:rPr>
                <w:rFonts w:ascii="楷体_GB2312" w:eastAsia="楷体_GB2312" w:hAnsi="宋体" w:hint="eastAsia"/>
                <w:color w:val="000000" w:themeColor="text1"/>
              </w:rPr>
              <w:t>起始时间应在本成果起始时间之后，结束时间根据实际情况填写，不限于本成果完成时间之前。</w:t>
            </w:r>
          </w:p>
        </w:tc>
      </w:tr>
      <w:tr w:rsidR="00C647D6">
        <w:trPr>
          <w:cantSplit/>
          <w:trHeight w:hRule="exact" w:val="445"/>
          <w:jc w:val="center"/>
        </w:trPr>
        <w:tc>
          <w:tcPr>
            <w:tcW w:w="9149" w:type="dxa"/>
            <w:gridSpan w:val="8"/>
          </w:tcPr>
          <w:p w:rsidR="00C647D6" w:rsidRDefault="00FB04ED">
            <w:pPr>
              <w:spacing w:line="360" w:lineRule="exact"/>
              <w:textAlignment w:val="baseline"/>
              <w:rPr>
                <w:rFonts w:eastAsia="黑体"/>
                <w:color w:val="000000" w:themeColor="text1"/>
                <w:sz w:val="20"/>
              </w:rPr>
            </w:pPr>
            <w:r>
              <w:rPr>
                <w:rFonts w:eastAsia="黑体" w:hint="eastAsia"/>
                <w:color w:val="000000" w:themeColor="text1"/>
              </w:rPr>
              <w:t>对本成果技术创造性贡献：</w:t>
            </w:r>
            <w:r>
              <w:rPr>
                <w:rFonts w:eastAsia="黑体" w:hint="eastAsia"/>
                <w:color w:val="000000" w:themeColor="text1"/>
              </w:rPr>
              <w:t xml:space="preserve"> </w:t>
            </w:r>
            <w:r>
              <w:rPr>
                <w:rFonts w:eastAsia="黑体" w:hint="eastAsia"/>
                <w:color w:val="000000" w:themeColor="text1"/>
              </w:rPr>
              <w:t>（限</w:t>
            </w:r>
            <w:r>
              <w:rPr>
                <w:rFonts w:eastAsia="黑体" w:hint="eastAsia"/>
                <w:color w:val="000000" w:themeColor="text1"/>
              </w:rPr>
              <w:t>300</w:t>
            </w:r>
            <w:r>
              <w:rPr>
                <w:rFonts w:eastAsia="黑体" w:hint="eastAsia"/>
                <w:color w:val="000000" w:themeColor="text1"/>
              </w:rPr>
              <w:t>字）</w:t>
            </w:r>
          </w:p>
        </w:tc>
      </w:tr>
      <w:tr w:rsidR="00C647D6">
        <w:trPr>
          <w:cantSplit/>
          <w:trHeight w:hRule="exact" w:val="2006"/>
          <w:jc w:val="center"/>
        </w:trPr>
        <w:tc>
          <w:tcPr>
            <w:tcW w:w="9149" w:type="dxa"/>
            <w:gridSpan w:val="8"/>
          </w:tcPr>
          <w:p w:rsidR="006D15C1" w:rsidRDefault="006D15C1">
            <w:pPr>
              <w:spacing w:line="360" w:lineRule="exact"/>
              <w:textAlignment w:val="baseline"/>
              <w:rPr>
                <w:rFonts w:ascii="楷体_GB2312" w:eastAsia="楷体_GB2312" w:hint="eastAsia"/>
                <w:color w:val="000000" w:themeColor="text1"/>
                <w:sz w:val="20"/>
              </w:rPr>
            </w:pPr>
            <w:r w:rsidRPr="006D15C1">
              <w:rPr>
                <w:rFonts w:ascii="楷体_GB2312" w:eastAsia="楷体_GB2312" w:hint="eastAsia"/>
                <w:color w:val="000000" w:themeColor="text1"/>
                <w:sz w:val="20"/>
              </w:rPr>
              <w:t>不超过300字。</w:t>
            </w:r>
          </w:p>
          <w:p w:rsidR="00C647D6" w:rsidRDefault="006D15C1">
            <w:pPr>
              <w:spacing w:line="360" w:lineRule="exact"/>
              <w:textAlignment w:val="baseline"/>
              <w:rPr>
                <w:rFonts w:ascii="楷体_GB2312" w:eastAsia="楷体_GB2312"/>
                <w:color w:val="000000" w:themeColor="text1"/>
                <w:sz w:val="20"/>
              </w:rPr>
            </w:pPr>
            <w:r w:rsidRPr="006D15C1">
              <w:rPr>
                <w:rFonts w:ascii="楷体_GB2312" w:eastAsia="楷体_GB2312" w:hint="eastAsia"/>
                <w:color w:val="000000" w:themeColor="text1"/>
                <w:sz w:val="20"/>
              </w:rPr>
              <w:t>应具体写明完成人对本成果做出的实质性贡献并注明对应“三、主要科技创新”所列第几项科技创新；与他人合作完成的科技创新，要细致说明本人独立于合作者的具体贡献，以及支持本人贡献成立的证明材料在附件中的编号。</w:t>
            </w:r>
          </w:p>
          <w:p w:rsidR="00C647D6" w:rsidRDefault="00C647D6">
            <w:pPr>
              <w:spacing w:line="360" w:lineRule="exact"/>
              <w:textAlignment w:val="baseline"/>
              <w:rPr>
                <w:rFonts w:ascii="楷体_GB2312" w:eastAsia="楷体_GB2312"/>
                <w:color w:val="000000" w:themeColor="text1"/>
                <w:sz w:val="20"/>
              </w:rPr>
            </w:pPr>
          </w:p>
          <w:p w:rsidR="00C647D6" w:rsidRDefault="00C647D6">
            <w:pPr>
              <w:spacing w:line="360" w:lineRule="exact"/>
              <w:textAlignment w:val="baseline"/>
              <w:rPr>
                <w:rFonts w:ascii="楷体_GB2312" w:eastAsia="楷体_GB2312"/>
                <w:color w:val="000000" w:themeColor="text1"/>
                <w:sz w:val="20"/>
              </w:rPr>
            </w:pPr>
          </w:p>
          <w:p w:rsidR="00C647D6" w:rsidRDefault="00C647D6">
            <w:pPr>
              <w:spacing w:line="360" w:lineRule="exact"/>
              <w:textAlignment w:val="baseline"/>
              <w:rPr>
                <w:rFonts w:ascii="楷体_GB2312" w:eastAsia="楷体_GB2312"/>
                <w:color w:val="000000" w:themeColor="text1"/>
                <w:sz w:val="20"/>
              </w:rPr>
            </w:pPr>
          </w:p>
          <w:p w:rsidR="00C647D6" w:rsidRDefault="00C647D6">
            <w:pPr>
              <w:spacing w:line="360" w:lineRule="exact"/>
              <w:textAlignment w:val="baseline"/>
              <w:rPr>
                <w:rFonts w:ascii="楷体_GB2312" w:eastAsia="楷体_GB2312"/>
                <w:color w:val="000000" w:themeColor="text1"/>
                <w:sz w:val="20"/>
              </w:rPr>
            </w:pPr>
          </w:p>
        </w:tc>
      </w:tr>
      <w:tr w:rsidR="00C647D6">
        <w:trPr>
          <w:cantSplit/>
          <w:trHeight w:hRule="exact" w:val="3573"/>
          <w:jc w:val="center"/>
        </w:trPr>
        <w:tc>
          <w:tcPr>
            <w:tcW w:w="9149" w:type="dxa"/>
            <w:gridSpan w:val="8"/>
            <w:vAlign w:val="center"/>
          </w:tcPr>
          <w:p w:rsidR="00C647D6" w:rsidRDefault="00FB04ED">
            <w:pPr>
              <w:snapToGrid w:val="0"/>
              <w:ind w:firstLineChars="200" w:firstLine="420"/>
              <w:jc w:val="left"/>
              <w:textAlignment w:val="baseline"/>
              <w:rPr>
                <w:bCs/>
                <w:color w:val="000000" w:themeColor="text1"/>
                <w:sz w:val="20"/>
              </w:rPr>
            </w:pPr>
            <w:r>
              <w:rPr>
                <w:rFonts w:ascii="黑体" w:eastAsia="黑体" w:hAnsi="宋体" w:hint="eastAsia"/>
                <w:bCs/>
                <w:color w:val="000000" w:themeColor="text1"/>
              </w:rPr>
              <w:lastRenderedPageBreak/>
              <w:t>声明：</w:t>
            </w:r>
            <w:r>
              <w:rPr>
                <w:rFonts w:hint="eastAsia"/>
                <w:bCs/>
                <w:color w:val="000000" w:themeColor="text1"/>
              </w:rPr>
              <w:t>本人同意完成人排名，遵守《广东省自然资源科学技术奖励办法》规定，如实提供本推荐书及相关材料，且</w:t>
            </w:r>
            <w:r>
              <w:rPr>
                <w:rFonts w:hAnsi="宋体" w:hint="eastAsia"/>
                <w:bCs/>
                <w:color w:val="000000" w:themeColor="text1"/>
              </w:rPr>
              <w:t>不存在任何违反《中华人民共和国保守国家秘密法》和《科学技术保密规定》等相关法律法规及侵犯他人知识产权的情形。</w:t>
            </w:r>
            <w:r>
              <w:rPr>
                <w:rFonts w:hint="eastAsia"/>
                <w:bCs/>
                <w:color w:val="000000" w:themeColor="text1"/>
              </w:rPr>
              <w:t>如有不符，本人愿意承担相关后果并接受相应的处理。</w:t>
            </w:r>
          </w:p>
          <w:p w:rsidR="00C647D6" w:rsidRDefault="00C647D6">
            <w:pPr>
              <w:pStyle w:val="a6"/>
              <w:spacing w:line="390" w:lineRule="exact"/>
              <w:textAlignment w:val="baseline"/>
              <w:rPr>
                <w:rFonts w:ascii="Times New Roman"/>
                <w:color w:val="000000" w:themeColor="text1"/>
              </w:rPr>
            </w:pPr>
          </w:p>
          <w:p w:rsidR="00C647D6" w:rsidRDefault="00FB04ED">
            <w:pPr>
              <w:pStyle w:val="a6"/>
              <w:spacing w:line="390" w:lineRule="exact"/>
              <w:ind w:firstLineChars="2300" w:firstLine="5520"/>
              <w:textAlignment w:val="baseline"/>
              <w:rPr>
                <w:rFonts w:ascii="Times New Roman"/>
                <w:color w:val="000000" w:themeColor="text1"/>
              </w:rPr>
            </w:pPr>
            <w:r>
              <w:rPr>
                <w:rFonts w:ascii="Times New Roman"/>
                <w:color w:val="000000" w:themeColor="text1"/>
              </w:rPr>
              <w:t xml:space="preserve">     </w:t>
            </w:r>
            <w:r>
              <w:rPr>
                <w:rFonts w:ascii="Times New Roman"/>
                <w:color w:val="000000" w:themeColor="text1"/>
              </w:rPr>
              <w:t>本人签名：</w:t>
            </w:r>
            <w:r w:rsidR="006D15C1" w:rsidRPr="006D15C1">
              <w:rPr>
                <w:rFonts w:ascii="Times New Roman" w:hint="eastAsia"/>
                <w:color w:val="000000" w:themeColor="text1"/>
              </w:rPr>
              <w:t>完成人亲笔签名</w:t>
            </w:r>
          </w:p>
          <w:p w:rsidR="00C647D6" w:rsidRDefault="00C647D6">
            <w:pPr>
              <w:pStyle w:val="a6"/>
              <w:spacing w:line="390" w:lineRule="exact"/>
              <w:ind w:firstLineChars="2300" w:firstLine="5520"/>
              <w:textAlignment w:val="baseline"/>
              <w:rPr>
                <w:rFonts w:ascii="Times New Roman"/>
                <w:color w:val="000000" w:themeColor="text1"/>
              </w:rPr>
            </w:pPr>
          </w:p>
          <w:p w:rsidR="00C647D6" w:rsidRDefault="00FB04ED">
            <w:pPr>
              <w:spacing w:before="156" w:line="360" w:lineRule="exact"/>
              <w:textAlignment w:val="baseline"/>
              <w:rPr>
                <w:rFonts w:ascii="宋体" w:hAnsi="宋体"/>
                <w:b/>
                <w:color w:val="000000" w:themeColor="text1"/>
                <w:sz w:val="20"/>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tc>
      </w:tr>
    </w:tbl>
    <w:p w:rsidR="00C647D6" w:rsidRDefault="00FB04ED">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t>十、主要完成单位情况表</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835"/>
        <w:gridCol w:w="1315"/>
        <w:gridCol w:w="1466"/>
        <w:gridCol w:w="1219"/>
        <w:gridCol w:w="1581"/>
      </w:tblGrid>
      <w:tr w:rsidR="00C647D6" w:rsidTr="006D15C1">
        <w:trPr>
          <w:cantSplit/>
          <w:trHeight w:hRule="exact" w:val="1047"/>
          <w:jc w:val="center"/>
        </w:trPr>
        <w:tc>
          <w:tcPr>
            <w:tcW w:w="1844" w:type="dxa"/>
            <w:vAlign w:val="center"/>
          </w:tcPr>
          <w:p w:rsidR="00C647D6" w:rsidRDefault="00FB04ED">
            <w:pPr>
              <w:spacing w:line="280" w:lineRule="exact"/>
              <w:jc w:val="center"/>
              <w:textAlignment w:val="baseline"/>
              <w:rPr>
                <w:rFonts w:ascii="宋体" w:hAnsi="宋体"/>
                <w:color w:val="000000" w:themeColor="text1"/>
                <w:sz w:val="20"/>
              </w:rPr>
            </w:pPr>
            <w:r>
              <w:rPr>
                <w:rFonts w:ascii="宋体" w:hAnsi="宋体" w:hint="eastAsia"/>
                <w:color w:val="000000" w:themeColor="text1"/>
              </w:rPr>
              <w:t>单位名称</w:t>
            </w:r>
          </w:p>
        </w:tc>
        <w:tc>
          <w:tcPr>
            <w:tcW w:w="4616" w:type="dxa"/>
            <w:gridSpan w:val="3"/>
            <w:vAlign w:val="center"/>
          </w:tcPr>
          <w:p w:rsidR="00C647D6" w:rsidRDefault="006D15C1">
            <w:pPr>
              <w:spacing w:line="240" w:lineRule="exact"/>
              <w:textAlignment w:val="baseline"/>
              <w:rPr>
                <w:rFonts w:ascii="楷体_GB2312" w:eastAsia="楷体_GB2312" w:hAnsi="宋体"/>
                <w:bCs/>
                <w:color w:val="000000" w:themeColor="text1"/>
                <w:sz w:val="20"/>
              </w:rPr>
            </w:pPr>
            <w:r w:rsidRPr="006D15C1">
              <w:rPr>
                <w:rFonts w:ascii="楷体_GB2312" w:eastAsia="楷体_GB2312" w:hAnsi="宋体" w:hint="eastAsia"/>
                <w:bCs/>
                <w:color w:val="000000" w:themeColor="text1"/>
                <w:sz w:val="20"/>
              </w:rPr>
              <w:t>所列完成单位应为法人单位，单位名称为全称，并与单位公章名称完全一致，不得使用非法人单位名称或单位简称。完成单位按照贡献大小排序，不超过5个。各级政府部门一般不得作为完成单位。</w:t>
            </w:r>
          </w:p>
        </w:tc>
        <w:tc>
          <w:tcPr>
            <w:tcW w:w="1219" w:type="dxa"/>
            <w:vAlign w:val="center"/>
          </w:tcPr>
          <w:p w:rsidR="00C647D6" w:rsidRDefault="00FB04ED">
            <w:pPr>
              <w:spacing w:line="280" w:lineRule="exact"/>
              <w:jc w:val="center"/>
              <w:textAlignment w:val="baseline"/>
              <w:rPr>
                <w:rFonts w:ascii="楷体_GB2312" w:eastAsia="楷体_GB2312" w:hAnsi="宋体"/>
                <w:bCs/>
                <w:color w:val="000000" w:themeColor="text1"/>
                <w:sz w:val="20"/>
              </w:rPr>
            </w:pPr>
            <w:r>
              <w:rPr>
                <w:rFonts w:ascii="宋体" w:hAnsi="宋体" w:hint="eastAsia"/>
                <w:color w:val="000000" w:themeColor="text1"/>
              </w:rPr>
              <w:t>所 在 地</w:t>
            </w:r>
          </w:p>
        </w:tc>
        <w:tc>
          <w:tcPr>
            <w:tcW w:w="1581" w:type="dxa"/>
            <w:vAlign w:val="center"/>
          </w:tcPr>
          <w:p w:rsidR="00C647D6" w:rsidRDefault="00C647D6">
            <w:pPr>
              <w:spacing w:line="240" w:lineRule="exact"/>
              <w:textAlignment w:val="baseline"/>
              <w:rPr>
                <w:rFonts w:ascii="楷体_GB2312" w:eastAsia="楷体_GB2312" w:hAnsi="宋体"/>
                <w:bCs/>
                <w:color w:val="000000" w:themeColor="text1"/>
                <w:sz w:val="20"/>
              </w:rPr>
            </w:pPr>
          </w:p>
        </w:tc>
      </w:tr>
      <w:tr w:rsidR="00C647D6">
        <w:trPr>
          <w:cantSplit/>
          <w:trHeight w:hRule="exact" w:val="646"/>
          <w:jc w:val="center"/>
        </w:trPr>
        <w:tc>
          <w:tcPr>
            <w:tcW w:w="1844" w:type="dxa"/>
            <w:vAlign w:val="center"/>
          </w:tcPr>
          <w:p w:rsidR="00C647D6" w:rsidRDefault="00FB04ED">
            <w:pPr>
              <w:spacing w:line="280" w:lineRule="exact"/>
              <w:jc w:val="center"/>
              <w:textAlignment w:val="baseline"/>
              <w:rPr>
                <w:rFonts w:ascii="宋体" w:hAnsi="宋体"/>
                <w:color w:val="000000" w:themeColor="text1"/>
                <w:sz w:val="20"/>
              </w:rPr>
            </w:pPr>
            <w:r>
              <w:rPr>
                <w:rFonts w:ascii="宋体" w:hAnsi="宋体" w:hint="eastAsia"/>
                <w:color w:val="000000" w:themeColor="text1"/>
              </w:rPr>
              <w:t>排    名</w:t>
            </w:r>
          </w:p>
        </w:tc>
        <w:tc>
          <w:tcPr>
            <w:tcW w:w="1835" w:type="dxa"/>
            <w:vAlign w:val="center"/>
          </w:tcPr>
          <w:p w:rsidR="00C647D6" w:rsidRDefault="00C647D6">
            <w:pPr>
              <w:spacing w:line="240" w:lineRule="exact"/>
              <w:jc w:val="center"/>
              <w:textAlignment w:val="baseline"/>
              <w:rPr>
                <w:rFonts w:ascii="楷体_GB2312" w:eastAsia="楷体_GB2312" w:hAnsi="宋体"/>
                <w:color w:val="000000" w:themeColor="text1"/>
                <w:sz w:val="20"/>
              </w:rPr>
            </w:pPr>
          </w:p>
        </w:tc>
        <w:tc>
          <w:tcPr>
            <w:tcW w:w="1315" w:type="dxa"/>
            <w:vAlign w:val="center"/>
          </w:tcPr>
          <w:p w:rsidR="00C647D6" w:rsidRDefault="00FB04ED">
            <w:pPr>
              <w:spacing w:line="280" w:lineRule="exact"/>
              <w:jc w:val="center"/>
              <w:textAlignment w:val="baseline"/>
              <w:rPr>
                <w:rFonts w:ascii="宋体" w:hAnsi="宋体"/>
                <w:color w:val="000000" w:themeColor="text1"/>
                <w:sz w:val="20"/>
              </w:rPr>
            </w:pPr>
            <w:r>
              <w:rPr>
                <w:rFonts w:ascii="宋体" w:hAnsi="宋体" w:hint="eastAsia"/>
                <w:color w:val="000000" w:themeColor="text1"/>
              </w:rPr>
              <w:t>单位性质</w:t>
            </w:r>
          </w:p>
        </w:tc>
        <w:tc>
          <w:tcPr>
            <w:tcW w:w="1466" w:type="dxa"/>
            <w:vAlign w:val="center"/>
          </w:tcPr>
          <w:p w:rsidR="00C647D6" w:rsidRDefault="00C647D6">
            <w:pPr>
              <w:spacing w:line="240" w:lineRule="exact"/>
              <w:textAlignment w:val="baseline"/>
              <w:rPr>
                <w:rFonts w:ascii="楷体_GB2312" w:eastAsia="楷体_GB2312" w:hAnsi="宋体"/>
                <w:color w:val="000000" w:themeColor="text1"/>
                <w:sz w:val="20"/>
              </w:rPr>
            </w:pPr>
          </w:p>
        </w:tc>
        <w:tc>
          <w:tcPr>
            <w:tcW w:w="1219" w:type="dxa"/>
            <w:vAlign w:val="center"/>
          </w:tcPr>
          <w:p w:rsidR="00C647D6" w:rsidRDefault="00FB04ED">
            <w:pPr>
              <w:spacing w:line="280" w:lineRule="exact"/>
              <w:jc w:val="center"/>
              <w:textAlignment w:val="baseline"/>
              <w:rPr>
                <w:rFonts w:ascii="宋体" w:hAnsi="宋体"/>
                <w:color w:val="000000" w:themeColor="text1"/>
                <w:sz w:val="20"/>
              </w:rPr>
            </w:pPr>
            <w:r>
              <w:rPr>
                <w:rFonts w:ascii="宋体" w:hAnsi="宋体" w:hint="eastAsia"/>
                <w:color w:val="000000" w:themeColor="text1"/>
              </w:rPr>
              <w:t>传    真</w:t>
            </w:r>
          </w:p>
        </w:tc>
        <w:tc>
          <w:tcPr>
            <w:tcW w:w="1581" w:type="dxa"/>
            <w:vAlign w:val="center"/>
          </w:tcPr>
          <w:p w:rsidR="00C647D6" w:rsidRDefault="00C647D6">
            <w:pPr>
              <w:spacing w:line="240" w:lineRule="exact"/>
              <w:textAlignment w:val="baseline"/>
              <w:rPr>
                <w:rFonts w:ascii="楷体_GB2312" w:eastAsia="楷体_GB2312" w:hAnsi="宋体"/>
                <w:color w:val="000000" w:themeColor="text1"/>
                <w:sz w:val="20"/>
              </w:rPr>
            </w:pPr>
          </w:p>
        </w:tc>
      </w:tr>
      <w:tr w:rsidR="00C647D6">
        <w:trPr>
          <w:cantSplit/>
          <w:trHeight w:hRule="exact" w:val="646"/>
          <w:jc w:val="center"/>
        </w:trPr>
        <w:tc>
          <w:tcPr>
            <w:tcW w:w="1844" w:type="dxa"/>
            <w:vAlign w:val="center"/>
          </w:tcPr>
          <w:p w:rsidR="00C647D6" w:rsidRDefault="00FB04ED">
            <w:pPr>
              <w:spacing w:line="280" w:lineRule="exact"/>
              <w:jc w:val="center"/>
              <w:textAlignment w:val="baseline"/>
              <w:rPr>
                <w:rFonts w:ascii="宋体" w:hAnsi="宋体"/>
                <w:b/>
                <w:bCs/>
                <w:color w:val="000000" w:themeColor="text1"/>
                <w:sz w:val="20"/>
              </w:rPr>
            </w:pPr>
            <w:r>
              <w:rPr>
                <w:rFonts w:ascii="宋体" w:hAnsi="宋体" w:hint="eastAsia"/>
                <w:color w:val="000000" w:themeColor="text1"/>
              </w:rPr>
              <w:t>联 系 人</w:t>
            </w:r>
          </w:p>
        </w:tc>
        <w:tc>
          <w:tcPr>
            <w:tcW w:w="1835" w:type="dxa"/>
            <w:vAlign w:val="center"/>
          </w:tcPr>
          <w:p w:rsidR="00C647D6" w:rsidRDefault="00C647D6">
            <w:pPr>
              <w:spacing w:line="240" w:lineRule="exact"/>
              <w:textAlignment w:val="baseline"/>
              <w:rPr>
                <w:rFonts w:ascii="楷体_GB2312" w:eastAsia="楷体_GB2312" w:hAnsi="宋体"/>
                <w:color w:val="000000" w:themeColor="text1"/>
                <w:sz w:val="20"/>
              </w:rPr>
            </w:pPr>
          </w:p>
        </w:tc>
        <w:tc>
          <w:tcPr>
            <w:tcW w:w="1315" w:type="dxa"/>
            <w:vAlign w:val="center"/>
          </w:tcPr>
          <w:p w:rsidR="00C647D6" w:rsidRDefault="00FB04ED">
            <w:pPr>
              <w:spacing w:line="280" w:lineRule="exact"/>
              <w:jc w:val="center"/>
              <w:textAlignment w:val="baseline"/>
              <w:rPr>
                <w:rFonts w:ascii="宋体" w:hAnsi="宋体"/>
                <w:color w:val="000000" w:themeColor="text1"/>
                <w:sz w:val="20"/>
              </w:rPr>
            </w:pPr>
            <w:r>
              <w:rPr>
                <w:rFonts w:ascii="宋体" w:hAnsi="宋体" w:hint="eastAsia"/>
                <w:color w:val="000000" w:themeColor="text1"/>
              </w:rPr>
              <w:t>联系电话</w:t>
            </w:r>
          </w:p>
        </w:tc>
        <w:tc>
          <w:tcPr>
            <w:tcW w:w="1466" w:type="dxa"/>
            <w:vAlign w:val="center"/>
          </w:tcPr>
          <w:p w:rsidR="00C647D6" w:rsidRDefault="00C647D6">
            <w:pPr>
              <w:spacing w:line="240" w:lineRule="exact"/>
              <w:textAlignment w:val="baseline"/>
              <w:rPr>
                <w:rFonts w:ascii="楷体_GB2312" w:eastAsia="楷体_GB2312" w:hAnsi="宋体"/>
                <w:color w:val="000000" w:themeColor="text1"/>
                <w:sz w:val="20"/>
              </w:rPr>
            </w:pPr>
          </w:p>
        </w:tc>
        <w:tc>
          <w:tcPr>
            <w:tcW w:w="1219" w:type="dxa"/>
            <w:vAlign w:val="center"/>
          </w:tcPr>
          <w:p w:rsidR="00C647D6" w:rsidRDefault="00FB04ED">
            <w:pPr>
              <w:spacing w:line="280" w:lineRule="exact"/>
              <w:textAlignment w:val="baseline"/>
              <w:rPr>
                <w:rFonts w:ascii="宋体" w:hAnsi="宋体"/>
                <w:color w:val="000000" w:themeColor="text1"/>
                <w:sz w:val="20"/>
              </w:rPr>
            </w:pPr>
            <w:r>
              <w:rPr>
                <w:rFonts w:ascii="宋体" w:hAnsi="宋体" w:hint="eastAsia"/>
                <w:color w:val="000000" w:themeColor="text1"/>
              </w:rPr>
              <w:t>移动电话</w:t>
            </w:r>
          </w:p>
        </w:tc>
        <w:tc>
          <w:tcPr>
            <w:tcW w:w="1581" w:type="dxa"/>
            <w:vAlign w:val="center"/>
          </w:tcPr>
          <w:p w:rsidR="00C647D6" w:rsidRDefault="00C647D6">
            <w:pPr>
              <w:spacing w:line="240" w:lineRule="exact"/>
              <w:textAlignment w:val="baseline"/>
              <w:rPr>
                <w:rFonts w:ascii="楷体_GB2312" w:eastAsia="楷体_GB2312" w:hAnsi="宋体"/>
                <w:color w:val="000000" w:themeColor="text1"/>
                <w:sz w:val="20"/>
              </w:rPr>
            </w:pPr>
          </w:p>
        </w:tc>
      </w:tr>
      <w:tr w:rsidR="00C647D6">
        <w:trPr>
          <w:cantSplit/>
          <w:trHeight w:hRule="exact" w:val="646"/>
          <w:jc w:val="center"/>
        </w:trPr>
        <w:tc>
          <w:tcPr>
            <w:tcW w:w="1844" w:type="dxa"/>
            <w:vAlign w:val="center"/>
          </w:tcPr>
          <w:p w:rsidR="00C647D6" w:rsidRDefault="00FB04ED">
            <w:pPr>
              <w:spacing w:line="280" w:lineRule="exact"/>
              <w:jc w:val="center"/>
              <w:textAlignment w:val="baseline"/>
              <w:rPr>
                <w:rFonts w:ascii="宋体" w:hAnsi="宋体"/>
                <w:b/>
                <w:bCs/>
                <w:color w:val="000000" w:themeColor="text1"/>
                <w:sz w:val="20"/>
              </w:rPr>
            </w:pPr>
            <w:r>
              <w:rPr>
                <w:rFonts w:ascii="宋体" w:hAnsi="宋体" w:hint="eastAsia"/>
                <w:color w:val="000000" w:themeColor="text1"/>
              </w:rPr>
              <w:t>通讯地址</w:t>
            </w:r>
          </w:p>
        </w:tc>
        <w:tc>
          <w:tcPr>
            <w:tcW w:w="4616" w:type="dxa"/>
            <w:gridSpan w:val="3"/>
            <w:vAlign w:val="center"/>
          </w:tcPr>
          <w:p w:rsidR="00C647D6" w:rsidRDefault="00C647D6">
            <w:pPr>
              <w:spacing w:line="240" w:lineRule="exact"/>
              <w:textAlignment w:val="baseline"/>
              <w:rPr>
                <w:rFonts w:ascii="楷体_GB2312" w:eastAsia="楷体_GB2312" w:hAnsi="宋体"/>
                <w:color w:val="000000" w:themeColor="text1"/>
                <w:sz w:val="20"/>
              </w:rPr>
            </w:pPr>
          </w:p>
        </w:tc>
        <w:tc>
          <w:tcPr>
            <w:tcW w:w="1219" w:type="dxa"/>
            <w:vAlign w:val="center"/>
          </w:tcPr>
          <w:p w:rsidR="00C647D6" w:rsidRDefault="00FB04ED">
            <w:pPr>
              <w:spacing w:line="280" w:lineRule="exact"/>
              <w:jc w:val="center"/>
              <w:textAlignment w:val="baseline"/>
              <w:rPr>
                <w:rFonts w:ascii="宋体" w:hAnsi="宋体"/>
                <w:color w:val="000000" w:themeColor="text1"/>
                <w:sz w:val="20"/>
              </w:rPr>
            </w:pPr>
            <w:r>
              <w:rPr>
                <w:rFonts w:ascii="宋体" w:hAnsi="宋体" w:hint="eastAsia"/>
                <w:color w:val="000000" w:themeColor="text1"/>
              </w:rPr>
              <w:t>邮政编码</w:t>
            </w:r>
          </w:p>
        </w:tc>
        <w:tc>
          <w:tcPr>
            <w:tcW w:w="1581" w:type="dxa"/>
            <w:vAlign w:val="center"/>
          </w:tcPr>
          <w:p w:rsidR="00C647D6" w:rsidRDefault="00C647D6">
            <w:pPr>
              <w:spacing w:line="240" w:lineRule="exact"/>
              <w:textAlignment w:val="baseline"/>
              <w:rPr>
                <w:rFonts w:ascii="楷体_GB2312" w:eastAsia="楷体_GB2312" w:hAnsi="宋体"/>
                <w:color w:val="000000" w:themeColor="text1"/>
                <w:sz w:val="20"/>
              </w:rPr>
            </w:pPr>
          </w:p>
        </w:tc>
      </w:tr>
      <w:tr w:rsidR="00C647D6">
        <w:trPr>
          <w:cantSplit/>
          <w:trHeight w:hRule="exact" w:val="646"/>
          <w:jc w:val="center"/>
        </w:trPr>
        <w:tc>
          <w:tcPr>
            <w:tcW w:w="1844" w:type="dxa"/>
            <w:vAlign w:val="center"/>
          </w:tcPr>
          <w:p w:rsidR="00C647D6" w:rsidRDefault="00FB04ED">
            <w:pPr>
              <w:spacing w:line="280" w:lineRule="exact"/>
              <w:jc w:val="center"/>
              <w:textAlignment w:val="baseline"/>
              <w:rPr>
                <w:rFonts w:ascii="宋体" w:hAnsi="宋体"/>
                <w:bCs/>
                <w:color w:val="000000" w:themeColor="text1"/>
                <w:sz w:val="20"/>
              </w:rPr>
            </w:pPr>
            <w:r>
              <w:rPr>
                <w:rFonts w:ascii="宋体" w:hAnsi="宋体" w:hint="eastAsia"/>
                <w:bCs/>
                <w:color w:val="000000" w:themeColor="text1"/>
              </w:rPr>
              <w:t>电子信箱</w:t>
            </w:r>
          </w:p>
        </w:tc>
        <w:tc>
          <w:tcPr>
            <w:tcW w:w="7416" w:type="dxa"/>
            <w:gridSpan w:val="5"/>
            <w:vAlign w:val="center"/>
          </w:tcPr>
          <w:p w:rsidR="00C647D6" w:rsidRDefault="00C647D6">
            <w:pPr>
              <w:spacing w:line="240" w:lineRule="exact"/>
              <w:textAlignment w:val="baseline"/>
              <w:rPr>
                <w:rFonts w:ascii="楷体_GB2312" w:eastAsia="楷体_GB2312"/>
                <w:color w:val="000000" w:themeColor="text1"/>
                <w:sz w:val="20"/>
              </w:rPr>
            </w:pPr>
          </w:p>
        </w:tc>
      </w:tr>
      <w:tr w:rsidR="00C647D6">
        <w:trPr>
          <w:cantSplit/>
          <w:trHeight w:hRule="exact" w:val="442"/>
          <w:jc w:val="center"/>
        </w:trPr>
        <w:tc>
          <w:tcPr>
            <w:tcW w:w="9260" w:type="dxa"/>
            <w:gridSpan w:val="6"/>
          </w:tcPr>
          <w:p w:rsidR="00C647D6" w:rsidRDefault="00FB04ED">
            <w:pPr>
              <w:spacing w:line="360" w:lineRule="exact"/>
              <w:textAlignment w:val="baseline"/>
              <w:rPr>
                <w:rFonts w:ascii="黑体" w:eastAsia="黑体" w:hAnsi="宋体"/>
                <w:color w:val="000000" w:themeColor="text1"/>
                <w:sz w:val="25"/>
              </w:rPr>
            </w:pPr>
            <w:r>
              <w:rPr>
                <w:rFonts w:ascii="黑体" w:eastAsia="黑体" w:hint="eastAsia"/>
                <w:color w:val="000000" w:themeColor="text1"/>
              </w:rPr>
              <w:t>对本成果科技创新和推广应用情况的贡献：</w:t>
            </w:r>
            <w:r>
              <w:rPr>
                <w:rFonts w:eastAsia="黑体" w:hint="eastAsia"/>
                <w:color w:val="000000" w:themeColor="text1"/>
              </w:rPr>
              <w:t>（限</w:t>
            </w:r>
            <w:r>
              <w:rPr>
                <w:rFonts w:eastAsia="黑体" w:hint="eastAsia"/>
                <w:color w:val="000000" w:themeColor="text1"/>
              </w:rPr>
              <w:t>600</w:t>
            </w:r>
            <w:r>
              <w:rPr>
                <w:rFonts w:eastAsia="黑体" w:hint="eastAsia"/>
                <w:color w:val="000000" w:themeColor="text1"/>
              </w:rPr>
              <w:t>字）</w:t>
            </w:r>
          </w:p>
        </w:tc>
      </w:tr>
      <w:tr w:rsidR="00C647D6">
        <w:trPr>
          <w:cantSplit/>
          <w:trHeight w:hRule="exact" w:val="5209"/>
          <w:jc w:val="center"/>
        </w:trPr>
        <w:tc>
          <w:tcPr>
            <w:tcW w:w="9260" w:type="dxa"/>
            <w:gridSpan w:val="6"/>
          </w:tcPr>
          <w:p w:rsidR="00C647D6" w:rsidRDefault="00C647D6">
            <w:pPr>
              <w:spacing w:line="360" w:lineRule="exact"/>
              <w:textAlignment w:val="baseline"/>
              <w:rPr>
                <w:rFonts w:ascii="楷体_GB2312" w:eastAsia="楷体_GB2312" w:hAnsi="宋体"/>
                <w:color w:val="000000" w:themeColor="text1"/>
                <w:sz w:val="25"/>
              </w:rPr>
            </w:pPr>
          </w:p>
        </w:tc>
      </w:tr>
      <w:tr w:rsidR="00C647D6">
        <w:trPr>
          <w:cantSplit/>
          <w:trHeight w:hRule="exact" w:val="3701"/>
          <w:jc w:val="center"/>
        </w:trPr>
        <w:tc>
          <w:tcPr>
            <w:tcW w:w="9260" w:type="dxa"/>
            <w:gridSpan w:val="6"/>
          </w:tcPr>
          <w:p w:rsidR="00C647D6" w:rsidRDefault="00C647D6">
            <w:pPr>
              <w:textAlignment w:val="baseline"/>
              <w:rPr>
                <w:rFonts w:ascii="宋体" w:hAnsi="宋体"/>
                <w:b/>
                <w:color w:val="000000" w:themeColor="text1"/>
                <w:sz w:val="20"/>
              </w:rPr>
            </w:pPr>
          </w:p>
          <w:p w:rsidR="00C647D6" w:rsidRDefault="00FB04ED">
            <w:pPr>
              <w:snapToGrid w:val="0"/>
              <w:ind w:firstLineChars="200" w:firstLine="420"/>
              <w:jc w:val="left"/>
              <w:textAlignment w:val="baseline"/>
              <w:rPr>
                <w:bCs/>
                <w:color w:val="000000" w:themeColor="text1"/>
                <w:sz w:val="20"/>
              </w:rPr>
            </w:pPr>
            <w:r>
              <w:rPr>
                <w:rFonts w:hAnsi="宋体" w:hint="eastAsia"/>
                <w:bCs/>
                <w:color w:val="000000" w:themeColor="text1"/>
              </w:rPr>
              <w:t>声明</w:t>
            </w:r>
            <w:r>
              <w:rPr>
                <w:rFonts w:ascii="宋体" w:hAnsi="宋体" w:hint="eastAsia"/>
                <w:bCs/>
                <w:color w:val="000000" w:themeColor="text1"/>
              </w:rPr>
              <w:t>：</w:t>
            </w:r>
            <w:r>
              <w:rPr>
                <w:rFonts w:hint="eastAsia"/>
                <w:bCs/>
                <w:color w:val="000000" w:themeColor="text1"/>
              </w:rPr>
              <w:t>本单位同意完成单位排名，遵守《广东省自然资源科学技术奖励办法》规定，如实提供本推荐书及相关材料，且</w:t>
            </w:r>
            <w:r>
              <w:rPr>
                <w:rFonts w:hAnsi="宋体" w:hint="eastAsia"/>
                <w:bCs/>
                <w:color w:val="000000" w:themeColor="text1"/>
              </w:rPr>
              <w:t>不存在任何违反《中华人民共和国保守国家秘密法》和《科学技术保密规定》等相关法律法规及侵犯他人知识产权的情形。</w:t>
            </w:r>
            <w:r>
              <w:rPr>
                <w:rFonts w:hint="eastAsia"/>
                <w:bCs/>
                <w:color w:val="000000" w:themeColor="text1"/>
              </w:rPr>
              <w:t>如有不符，本单位愿意承担相关后果并接受相应的处理。</w:t>
            </w:r>
          </w:p>
          <w:p w:rsidR="00C647D6" w:rsidRDefault="00C647D6">
            <w:pPr>
              <w:pStyle w:val="a6"/>
              <w:spacing w:line="390" w:lineRule="exact"/>
              <w:textAlignment w:val="baseline"/>
              <w:rPr>
                <w:rFonts w:hAnsi="宋体"/>
                <w:color w:val="000000" w:themeColor="text1"/>
              </w:rPr>
            </w:pPr>
          </w:p>
          <w:p w:rsidR="00C647D6" w:rsidRDefault="00C647D6">
            <w:pPr>
              <w:pStyle w:val="a6"/>
              <w:spacing w:line="390" w:lineRule="exact"/>
              <w:textAlignment w:val="baseline"/>
              <w:rPr>
                <w:rFonts w:hAnsi="宋体"/>
                <w:color w:val="000000" w:themeColor="text1"/>
              </w:rPr>
            </w:pPr>
          </w:p>
          <w:p w:rsidR="00C647D6" w:rsidRDefault="00FB04ED">
            <w:pPr>
              <w:spacing w:line="600" w:lineRule="exact"/>
              <w:jc w:val="center"/>
              <w:textAlignment w:val="baseline"/>
              <w:rPr>
                <w:bCs/>
                <w:color w:val="000000" w:themeColor="text1"/>
                <w:sz w:val="20"/>
              </w:rPr>
            </w:pPr>
            <w:r>
              <w:rPr>
                <w:bCs/>
                <w:color w:val="000000" w:themeColor="text1"/>
              </w:rPr>
              <w:t xml:space="preserve"> </w:t>
            </w:r>
            <w:r>
              <w:rPr>
                <w:bCs/>
                <w:color w:val="000000" w:themeColor="text1"/>
              </w:rPr>
              <w:t>单位（公章）</w:t>
            </w:r>
          </w:p>
          <w:p w:rsidR="00C647D6" w:rsidRDefault="00FB04ED">
            <w:pPr>
              <w:spacing w:line="600" w:lineRule="exact"/>
              <w:jc w:val="center"/>
              <w:textAlignment w:val="baseline"/>
              <w:rPr>
                <w:b/>
                <w:color w:val="000000" w:themeColor="text1"/>
                <w:sz w:val="20"/>
              </w:rPr>
            </w:pPr>
            <w:r>
              <w:rPr>
                <w:bCs/>
                <w:color w:val="000000" w:themeColor="text1"/>
              </w:rPr>
              <w:t xml:space="preserve">   </w:t>
            </w:r>
            <w:r>
              <w:rPr>
                <w:bCs/>
                <w:color w:val="000000" w:themeColor="text1"/>
              </w:rPr>
              <w:t>年</w:t>
            </w:r>
            <w:r>
              <w:rPr>
                <w:bCs/>
                <w:color w:val="000000" w:themeColor="text1"/>
              </w:rPr>
              <w:t xml:space="preserve">   </w:t>
            </w:r>
            <w:r>
              <w:rPr>
                <w:bCs/>
                <w:color w:val="000000" w:themeColor="text1"/>
              </w:rPr>
              <w:t>月</w:t>
            </w:r>
            <w:r>
              <w:rPr>
                <w:bCs/>
                <w:color w:val="000000" w:themeColor="text1"/>
              </w:rPr>
              <w:t xml:space="preserve">   </w:t>
            </w:r>
            <w:r>
              <w:rPr>
                <w:bCs/>
                <w:color w:val="000000" w:themeColor="text1"/>
              </w:rPr>
              <w:t>日</w:t>
            </w:r>
          </w:p>
        </w:tc>
      </w:tr>
    </w:tbl>
    <w:p w:rsidR="00C647D6" w:rsidRDefault="00FB04ED">
      <w:pPr>
        <w:jc w:val="center"/>
        <w:textAlignment w:val="baseline"/>
        <w:rPr>
          <w:rFonts w:ascii="黑体" w:eastAsia="黑体" w:hAnsi="黑体" w:hint="eastAsia"/>
          <w:color w:val="000000" w:themeColor="text1"/>
          <w:sz w:val="32"/>
          <w:szCs w:val="32"/>
        </w:rPr>
      </w:pPr>
      <w:r>
        <w:rPr>
          <w:rFonts w:ascii="黑体" w:eastAsia="黑体" w:hAnsi="黑体" w:hint="eastAsia"/>
          <w:color w:val="000000" w:themeColor="text1"/>
          <w:sz w:val="32"/>
          <w:szCs w:val="32"/>
        </w:rPr>
        <w:t>十一、附件目录</w:t>
      </w:r>
    </w:p>
    <w:p w:rsidR="006D15C1" w:rsidRDefault="006D15C1" w:rsidP="006D15C1">
      <w:pPr>
        <w:snapToGrid w:val="0"/>
        <w:ind w:firstLineChars="200" w:firstLine="420"/>
        <w:jc w:val="left"/>
        <w:textAlignment w:val="baseline"/>
        <w:rPr>
          <w:rFonts w:ascii="黑体" w:eastAsia="黑体" w:hAnsi="黑体" w:hint="eastAsia"/>
          <w:color w:val="000000" w:themeColor="text1"/>
          <w:sz w:val="32"/>
          <w:szCs w:val="32"/>
        </w:rPr>
      </w:pPr>
      <w:r w:rsidRPr="006D15C1">
        <w:rPr>
          <w:rFonts w:hAnsi="宋体" w:hint="eastAsia"/>
          <w:bCs/>
          <w:color w:val="000000" w:themeColor="text1"/>
        </w:rPr>
        <w:t>附件是申报成果必备的证明文件和辅助的补充材料。其中</w:t>
      </w:r>
      <w:r w:rsidRPr="006D15C1">
        <w:rPr>
          <w:rFonts w:hAnsi="宋体" w:hint="eastAsia"/>
          <w:bCs/>
          <w:color w:val="000000" w:themeColor="text1"/>
        </w:rPr>
        <w:t>1-6</w:t>
      </w:r>
      <w:r w:rsidRPr="006D15C1">
        <w:rPr>
          <w:rFonts w:hAnsi="宋体" w:hint="eastAsia"/>
          <w:bCs/>
          <w:color w:val="000000" w:themeColor="text1"/>
        </w:rPr>
        <w:t>项为必需材料，第</w:t>
      </w:r>
      <w:r w:rsidRPr="006D15C1">
        <w:rPr>
          <w:rFonts w:hAnsi="宋体" w:hint="eastAsia"/>
          <w:bCs/>
          <w:color w:val="000000" w:themeColor="text1"/>
        </w:rPr>
        <w:t>7</w:t>
      </w:r>
      <w:r w:rsidRPr="006D15C1">
        <w:rPr>
          <w:rFonts w:hAnsi="宋体" w:hint="eastAsia"/>
          <w:bCs/>
          <w:color w:val="000000" w:themeColor="text1"/>
        </w:rPr>
        <w:t>项为加分材料，第</w:t>
      </w:r>
      <w:r w:rsidRPr="006D15C1">
        <w:rPr>
          <w:rFonts w:hAnsi="宋体" w:hint="eastAsia"/>
          <w:bCs/>
          <w:color w:val="000000" w:themeColor="text1"/>
        </w:rPr>
        <w:t>8</w:t>
      </w:r>
      <w:r w:rsidRPr="006D15C1">
        <w:rPr>
          <w:rFonts w:hAnsi="宋体" w:hint="eastAsia"/>
          <w:bCs/>
          <w:color w:val="000000" w:themeColor="text1"/>
        </w:rPr>
        <w:t>根据实际情况提供。电子版附件使用</w:t>
      </w:r>
      <w:r w:rsidRPr="006D15C1">
        <w:rPr>
          <w:rFonts w:hAnsi="宋体" w:hint="eastAsia"/>
          <w:bCs/>
          <w:color w:val="000000" w:themeColor="text1"/>
        </w:rPr>
        <w:t>PDF</w:t>
      </w:r>
      <w:r w:rsidRPr="006D15C1">
        <w:rPr>
          <w:rFonts w:hAnsi="宋体" w:hint="eastAsia"/>
          <w:bCs/>
          <w:color w:val="000000" w:themeColor="text1"/>
        </w:rPr>
        <w:t>格式</w:t>
      </w:r>
      <w:r w:rsidRPr="006D15C1">
        <w:rPr>
          <w:rFonts w:hAnsi="宋体" w:hint="eastAsia"/>
          <w:bCs/>
          <w:color w:val="000000" w:themeColor="text1"/>
        </w:rPr>
        <w:t>,</w:t>
      </w:r>
      <w:r w:rsidRPr="006D15C1">
        <w:rPr>
          <w:rFonts w:hAnsi="宋体" w:hint="eastAsia"/>
          <w:bCs/>
          <w:color w:val="000000" w:themeColor="text1"/>
        </w:rPr>
        <w:t>应是原件扫描，纸质版提交复印件。</w:t>
      </w:r>
    </w:p>
    <w:p w:rsidR="006D15C1" w:rsidRDefault="006D15C1">
      <w:pPr>
        <w:jc w:val="center"/>
        <w:textAlignment w:val="baseline"/>
        <w:rPr>
          <w:rFonts w:ascii="黑体" w:eastAsia="黑体" w:hAnsi="黑体"/>
          <w:color w:val="000000" w:themeColor="text1"/>
          <w:sz w:val="32"/>
          <w:szCs w:val="32"/>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680"/>
        <w:gridCol w:w="1470"/>
        <w:gridCol w:w="1319"/>
      </w:tblGrid>
      <w:tr w:rsidR="00C647D6">
        <w:trPr>
          <w:trHeight w:hRule="exact" w:val="777"/>
          <w:jc w:val="center"/>
        </w:trPr>
        <w:tc>
          <w:tcPr>
            <w:tcW w:w="1008" w:type="dxa"/>
            <w:vAlign w:val="center"/>
          </w:tcPr>
          <w:p w:rsidR="00C647D6" w:rsidRDefault="00FB04ED">
            <w:pPr>
              <w:jc w:val="center"/>
              <w:textAlignment w:val="baseline"/>
              <w:rPr>
                <w:rFonts w:ascii="宋体" w:hAnsi="宋体"/>
                <w:color w:val="000000" w:themeColor="text1"/>
                <w:sz w:val="20"/>
              </w:rPr>
            </w:pPr>
            <w:r>
              <w:rPr>
                <w:rFonts w:ascii="宋体" w:hAnsi="宋体" w:hint="eastAsia"/>
                <w:color w:val="000000" w:themeColor="text1"/>
              </w:rPr>
              <w:t>序号</w:t>
            </w:r>
          </w:p>
        </w:tc>
        <w:tc>
          <w:tcPr>
            <w:tcW w:w="4680" w:type="dxa"/>
            <w:vAlign w:val="center"/>
          </w:tcPr>
          <w:p w:rsidR="00C647D6" w:rsidRDefault="00FB04ED">
            <w:pPr>
              <w:jc w:val="center"/>
              <w:textAlignment w:val="baseline"/>
              <w:rPr>
                <w:rFonts w:ascii="宋体" w:hAnsi="宋体"/>
                <w:color w:val="000000" w:themeColor="text1"/>
                <w:sz w:val="20"/>
              </w:rPr>
            </w:pPr>
            <w:r>
              <w:rPr>
                <w:rFonts w:ascii="宋体" w:hAnsi="宋体" w:hint="eastAsia"/>
                <w:color w:val="000000" w:themeColor="text1"/>
              </w:rPr>
              <w:t>附件名称</w:t>
            </w:r>
          </w:p>
        </w:tc>
        <w:tc>
          <w:tcPr>
            <w:tcW w:w="1470" w:type="dxa"/>
            <w:vAlign w:val="center"/>
          </w:tcPr>
          <w:p w:rsidR="00C647D6" w:rsidRDefault="00FB04ED">
            <w:pPr>
              <w:jc w:val="center"/>
              <w:textAlignment w:val="baseline"/>
              <w:rPr>
                <w:rFonts w:ascii="宋体" w:hAnsi="宋体"/>
                <w:color w:val="000000" w:themeColor="text1"/>
                <w:sz w:val="20"/>
              </w:rPr>
            </w:pPr>
            <w:r>
              <w:rPr>
                <w:rFonts w:ascii="宋体" w:hAnsi="宋体" w:hint="eastAsia"/>
                <w:color w:val="000000" w:themeColor="text1"/>
              </w:rPr>
              <w:t>附件类型</w:t>
            </w:r>
          </w:p>
        </w:tc>
        <w:tc>
          <w:tcPr>
            <w:tcW w:w="1319" w:type="dxa"/>
            <w:vAlign w:val="center"/>
          </w:tcPr>
          <w:p w:rsidR="00C647D6" w:rsidRDefault="00FB04ED">
            <w:pPr>
              <w:jc w:val="center"/>
              <w:textAlignment w:val="baseline"/>
              <w:rPr>
                <w:rFonts w:ascii="宋体" w:hAnsi="宋体"/>
                <w:color w:val="000000" w:themeColor="text1"/>
                <w:sz w:val="20"/>
              </w:rPr>
            </w:pPr>
            <w:r>
              <w:rPr>
                <w:rFonts w:ascii="宋体" w:hAnsi="宋体" w:hint="eastAsia"/>
                <w:color w:val="000000" w:themeColor="text1"/>
              </w:rPr>
              <w:t>附件格式</w:t>
            </w: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r w:rsidR="00C647D6">
        <w:trPr>
          <w:trHeight w:hRule="exact" w:val="777"/>
          <w:jc w:val="center"/>
        </w:trPr>
        <w:tc>
          <w:tcPr>
            <w:tcW w:w="1008" w:type="dxa"/>
          </w:tcPr>
          <w:p w:rsidR="00C647D6" w:rsidRDefault="00C647D6">
            <w:pPr>
              <w:jc w:val="center"/>
              <w:textAlignment w:val="baseline"/>
              <w:rPr>
                <w:rFonts w:ascii="宋体" w:hAnsi="宋体"/>
                <w:b/>
                <w:color w:val="000000" w:themeColor="text1"/>
                <w:sz w:val="20"/>
              </w:rPr>
            </w:pPr>
          </w:p>
        </w:tc>
        <w:tc>
          <w:tcPr>
            <w:tcW w:w="4680" w:type="dxa"/>
          </w:tcPr>
          <w:p w:rsidR="00C647D6" w:rsidRDefault="00C647D6">
            <w:pPr>
              <w:jc w:val="center"/>
              <w:textAlignment w:val="baseline"/>
              <w:rPr>
                <w:rFonts w:ascii="宋体" w:hAnsi="宋体"/>
                <w:b/>
                <w:color w:val="000000" w:themeColor="text1"/>
                <w:sz w:val="20"/>
              </w:rPr>
            </w:pPr>
          </w:p>
        </w:tc>
        <w:tc>
          <w:tcPr>
            <w:tcW w:w="1470" w:type="dxa"/>
          </w:tcPr>
          <w:p w:rsidR="00C647D6" w:rsidRDefault="00C647D6">
            <w:pPr>
              <w:jc w:val="center"/>
              <w:textAlignment w:val="baseline"/>
              <w:rPr>
                <w:rFonts w:ascii="宋体" w:hAnsi="宋体"/>
                <w:b/>
                <w:color w:val="000000" w:themeColor="text1"/>
                <w:sz w:val="20"/>
              </w:rPr>
            </w:pPr>
          </w:p>
        </w:tc>
        <w:tc>
          <w:tcPr>
            <w:tcW w:w="1319" w:type="dxa"/>
          </w:tcPr>
          <w:p w:rsidR="00C647D6" w:rsidRDefault="00C647D6">
            <w:pPr>
              <w:jc w:val="center"/>
              <w:textAlignment w:val="baseline"/>
              <w:rPr>
                <w:rFonts w:ascii="宋体" w:hAnsi="宋体"/>
                <w:b/>
                <w:color w:val="000000" w:themeColor="text1"/>
                <w:sz w:val="20"/>
              </w:rPr>
            </w:pPr>
          </w:p>
        </w:tc>
      </w:tr>
    </w:tbl>
    <w:p w:rsidR="006D15C1" w:rsidRDefault="00FB04ED" w:rsidP="006D15C1">
      <w:pPr>
        <w:adjustRightInd w:val="0"/>
        <w:snapToGrid w:val="0"/>
        <w:spacing w:before="312"/>
        <w:ind w:firstLineChars="200" w:firstLine="420"/>
        <w:textAlignment w:val="baseline"/>
        <w:rPr>
          <w:rFonts w:ascii="仿宋_GB2312" w:eastAsia="仿宋_GB2312" w:hAnsi="宋体" w:hint="eastAsia"/>
          <w:color w:val="000000" w:themeColor="text1"/>
        </w:rPr>
      </w:pPr>
      <w:r>
        <w:rPr>
          <w:rFonts w:ascii="仿宋_GB2312" w:eastAsia="仿宋_GB2312" w:hAnsi="宋体" w:hint="eastAsia"/>
          <w:color w:val="000000" w:themeColor="text1"/>
        </w:rPr>
        <w:t>注：附件类型包括：</w:t>
      </w:r>
    </w:p>
    <w:p w:rsidR="006D15C1" w:rsidRDefault="00FB04ED" w:rsidP="006D15C1">
      <w:pPr>
        <w:adjustRightInd w:val="0"/>
        <w:snapToGrid w:val="0"/>
        <w:spacing w:before="312"/>
        <w:ind w:firstLineChars="200" w:firstLine="420"/>
        <w:textAlignment w:val="baseline"/>
        <w:rPr>
          <w:rFonts w:ascii="仿宋_GB2312" w:eastAsia="仿宋_GB2312" w:hAnsi="宋体" w:hint="eastAsia"/>
          <w:color w:val="000000" w:themeColor="text1"/>
        </w:rPr>
      </w:pPr>
      <w:r>
        <w:rPr>
          <w:rFonts w:ascii="仿宋_GB2312" w:eastAsia="仿宋_GB2312" w:hAnsi="宋体" w:hint="eastAsia"/>
          <w:color w:val="000000" w:themeColor="text1"/>
        </w:rPr>
        <w:t>1.科技立项书或任务书</w:t>
      </w:r>
      <w:r w:rsidR="00285AAF">
        <w:rPr>
          <w:rFonts w:ascii="仿宋_GB2312" w:eastAsia="仿宋_GB2312" w:hAnsi="宋体" w:hint="eastAsia"/>
          <w:color w:val="000000" w:themeColor="text1"/>
        </w:rPr>
        <w:t>：</w:t>
      </w:r>
      <w:r w:rsidR="00285AAF" w:rsidRPr="00285AAF">
        <w:rPr>
          <w:rFonts w:ascii="仿宋_GB2312" w:eastAsia="仿宋_GB2312" w:hAnsi="宋体" w:hint="eastAsia"/>
          <w:color w:val="000000" w:themeColor="text1"/>
        </w:rPr>
        <w:t>提交科技立项书的，须经各地市科技行政部门、省直各行业科技管理部门、国家部委各行业科技管理部门认可方为有效，具有相应的科技立项编号；提交任务书或合同书的，必须来源清晰、程序规范、真实合法。</w:t>
      </w:r>
    </w:p>
    <w:p w:rsidR="00285AAF" w:rsidRDefault="00FB04ED" w:rsidP="006D15C1">
      <w:pPr>
        <w:adjustRightInd w:val="0"/>
        <w:snapToGrid w:val="0"/>
        <w:spacing w:before="312"/>
        <w:ind w:firstLineChars="200" w:firstLine="420"/>
        <w:textAlignment w:val="baseline"/>
        <w:rPr>
          <w:rFonts w:ascii="仿宋_GB2312" w:eastAsia="仿宋_GB2312" w:hAnsi="宋体" w:hint="eastAsia"/>
          <w:color w:val="000000" w:themeColor="text1"/>
        </w:rPr>
      </w:pPr>
      <w:r>
        <w:rPr>
          <w:rFonts w:ascii="仿宋_GB2312" w:eastAsia="仿宋_GB2312" w:hAnsi="宋体" w:hint="eastAsia"/>
          <w:color w:val="000000" w:themeColor="text1"/>
        </w:rPr>
        <w:t>2.技术评价证明</w:t>
      </w:r>
      <w:r w:rsidR="00285AAF">
        <w:rPr>
          <w:rFonts w:ascii="仿宋_GB2312" w:eastAsia="仿宋_GB2312" w:hAnsi="宋体" w:hint="eastAsia"/>
          <w:color w:val="000000" w:themeColor="text1"/>
        </w:rPr>
        <w:t>：</w:t>
      </w:r>
      <w:r w:rsidR="00285AAF" w:rsidRPr="00285AAF">
        <w:rPr>
          <w:rFonts w:ascii="仿宋_GB2312" w:eastAsia="仿宋_GB2312" w:hAnsi="宋体" w:hint="eastAsia"/>
          <w:color w:val="000000" w:themeColor="text1"/>
        </w:rPr>
        <w:t>技术评价证明时间必须符合当年度评奖工作通知要求；技术评价应由行业主管部门、任务下达方或学（协）会组织有关专家进行；技术评价内容需对应申报成果主题，须有专家签名，专家人数不应少于5人。</w:t>
      </w:r>
    </w:p>
    <w:p w:rsidR="00285AAF" w:rsidRDefault="00285AAF" w:rsidP="006D15C1">
      <w:pPr>
        <w:adjustRightInd w:val="0"/>
        <w:snapToGrid w:val="0"/>
        <w:spacing w:before="312"/>
        <w:ind w:firstLineChars="200" w:firstLine="420"/>
        <w:textAlignment w:val="baseline"/>
        <w:rPr>
          <w:rFonts w:ascii="仿宋_GB2312" w:eastAsia="仿宋_GB2312" w:hAnsi="宋体" w:hint="eastAsia"/>
          <w:color w:val="000000" w:themeColor="text1"/>
        </w:rPr>
      </w:pPr>
      <w:r>
        <w:rPr>
          <w:rFonts w:ascii="仿宋_GB2312" w:eastAsia="仿宋_GB2312" w:hAnsi="宋体" w:hint="eastAsia"/>
          <w:color w:val="000000" w:themeColor="text1"/>
        </w:rPr>
        <w:t>3.科技成果查新报告：</w:t>
      </w:r>
      <w:r w:rsidRPr="00285AAF">
        <w:rPr>
          <w:rFonts w:ascii="仿宋_GB2312" w:eastAsia="仿宋_GB2312" w:hAnsi="宋体" w:hint="eastAsia"/>
          <w:color w:val="000000" w:themeColor="text1"/>
        </w:rPr>
        <w:t>科技成果查新单位需与评奖申报单位一致，科技成果查新报告出具方须为教育部与科技部认证的有资质的查新机构。结合我省实际情况，建议申报成果在以下查新机构进行查新：中山大学、华南理工大学、暨南大学、华南农业大学、广东工业大学、国土资源部信息中心、广东省科学技术情报研究所、深圳大学城图书馆。</w:t>
      </w:r>
    </w:p>
    <w:p w:rsidR="00285AAF" w:rsidRDefault="00FB04ED" w:rsidP="00285AAF">
      <w:pPr>
        <w:adjustRightInd w:val="0"/>
        <w:snapToGrid w:val="0"/>
        <w:spacing w:before="312"/>
        <w:ind w:firstLineChars="200" w:firstLine="420"/>
        <w:textAlignment w:val="baseline"/>
        <w:rPr>
          <w:rFonts w:ascii="仿宋_GB2312" w:eastAsia="仿宋_GB2312" w:hAnsi="宋体" w:hint="eastAsia"/>
          <w:color w:val="000000" w:themeColor="text1"/>
        </w:rPr>
      </w:pPr>
      <w:r>
        <w:rPr>
          <w:rFonts w:ascii="仿宋_GB2312" w:eastAsia="仿宋_GB2312" w:hAnsi="宋体" w:hint="eastAsia"/>
          <w:color w:val="000000" w:themeColor="text1"/>
        </w:rPr>
        <w:t>4.应用证明</w:t>
      </w:r>
      <w:r w:rsidR="00285AAF">
        <w:rPr>
          <w:rFonts w:ascii="仿宋_GB2312" w:eastAsia="仿宋_GB2312" w:hAnsi="宋体" w:hint="eastAsia"/>
          <w:color w:val="000000" w:themeColor="text1"/>
        </w:rPr>
        <w:t>：</w:t>
      </w:r>
      <w:r w:rsidR="00285AAF" w:rsidRPr="00285AAF">
        <w:rPr>
          <w:rFonts w:ascii="仿宋_GB2312" w:eastAsia="仿宋_GB2312" w:hAnsi="宋体" w:hint="eastAsia"/>
          <w:color w:val="000000" w:themeColor="text1"/>
        </w:rPr>
        <w:t>应用证明的应用时间应在技术评价完成后起算，签章时间须与应用时间相协调，</w:t>
      </w:r>
      <w:proofErr w:type="gramStart"/>
      <w:r w:rsidR="00285AAF" w:rsidRPr="00285AAF">
        <w:rPr>
          <w:rFonts w:ascii="仿宋_GB2312" w:eastAsia="仿宋_GB2312" w:hAnsi="宋体" w:hint="eastAsia"/>
          <w:color w:val="000000" w:themeColor="text1"/>
        </w:rPr>
        <w:t>由应用</w:t>
      </w:r>
      <w:proofErr w:type="gramEnd"/>
      <w:r w:rsidR="00285AAF" w:rsidRPr="00285AAF">
        <w:rPr>
          <w:rFonts w:ascii="仿宋_GB2312" w:eastAsia="仿宋_GB2312" w:hAnsi="宋体" w:hint="eastAsia"/>
          <w:color w:val="000000" w:themeColor="text1"/>
        </w:rPr>
        <w:t>单位开具并盖章，内容中应明确应用了申报成果，同时阐明产生的经济效益和社会效益。</w:t>
      </w:r>
    </w:p>
    <w:p w:rsidR="00285AAF" w:rsidRDefault="00FB04ED" w:rsidP="00285AAF">
      <w:pPr>
        <w:adjustRightInd w:val="0"/>
        <w:snapToGrid w:val="0"/>
        <w:spacing w:before="312"/>
        <w:ind w:firstLineChars="200" w:firstLine="420"/>
        <w:textAlignment w:val="baseline"/>
        <w:rPr>
          <w:rFonts w:ascii="仿宋_GB2312" w:eastAsia="仿宋_GB2312" w:hAnsi="宋体" w:hint="eastAsia"/>
          <w:color w:val="000000" w:themeColor="text1"/>
        </w:rPr>
      </w:pPr>
      <w:r>
        <w:rPr>
          <w:rFonts w:ascii="仿宋_GB2312" w:eastAsia="仿宋_GB2312" w:hAnsi="宋体" w:hint="eastAsia"/>
          <w:color w:val="000000" w:themeColor="text1"/>
        </w:rPr>
        <w:t>5.成果完成证明（指验收评审意见或法定审批文件等证明）</w:t>
      </w:r>
      <w:r w:rsidR="00285AAF">
        <w:rPr>
          <w:rFonts w:ascii="仿宋_GB2312" w:eastAsia="仿宋_GB2312" w:hAnsi="宋体" w:hint="eastAsia"/>
          <w:color w:val="000000" w:themeColor="text1"/>
        </w:rPr>
        <w:t xml:space="preserve">； </w:t>
      </w:r>
    </w:p>
    <w:p w:rsidR="00285AAF" w:rsidRDefault="00FB04ED" w:rsidP="00285AAF">
      <w:pPr>
        <w:adjustRightInd w:val="0"/>
        <w:snapToGrid w:val="0"/>
        <w:spacing w:before="312"/>
        <w:ind w:firstLineChars="200" w:firstLine="420"/>
        <w:textAlignment w:val="baseline"/>
        <w:rPr>
          <w:rFonts w:ascii="仿宋_GB2312" w:eastAsia="仿宋_GB2312" w:hAnsi="宋体" w:hint="eastAsia"/>
          <w:color w:val="000000" w:themeColor="text1"/>
        </w:rPr>
      </w:pPr>
      <w:r>
        <w:rPr>
          <w:rFonts w:ascii="仿宋_GB2312" w:eastAsia="仿宋_GB2312" w:hAnsi="宋体" w:hint="eastAsia"/>
          <w:color w:val="000000" w:themeColor="text1"/>
        </w:rPr>
        <w:t>6.研究报告</w:t>
      </w:r>
      <w:r w:rsidR="00285AAF">
        <w:rPr>
          <w:rFonts w:ascii="仿宋_GB2312" w:eastAsia="仿宋_GB2312" w:hAnsi="宋体" w:hint="eastAsia"/>
          <w:color w:val="000000" w:themeColor="text1"/>
        </w:rPr>
        <w:t>：</w:t>
      </w:r>
      <w:r w:rsidR="00285AAF" w:rsidRPr="00285AAF">
        <w:rPr>
          <w:rFonts w:ascii="仿宋_GB2312" w:eastAsia="仿宋_GB2312" w:hAnsi="宋体" w:hint="eastAsia"/>
          <w:color w:val="000000" w:themeColor="text1"/>
        </w:rPr>
        <w:t>研究报告内容应与申报成果标题紧密对应。</w:t>
      </w:r>
    </w:p>
    <w:p w:rsidR="00285AAF" w:rsidRDefault="00FB04ED" w:rsidP="006D15C1">
      <w:pPr>
        <w:adjustRightInd w:val="0"/>
        <w:snapToGrid w:val="0"/>
        <w:spacing w:before="312"/>
        <w:ind w:firstLineChars="200" w:firstLine="420"/>
        <w:textAlignment w:val="baseline"/>
        <w:rPr>
          <w:rFonts w:ascii="仿宋_GB2312" w:eastAsia="仿宋_GB2312" w:hAnsi="宋体" w:hint="eastAsia"/>
          <w:color w:val="000000" w:themeColor="text1"/>
        </w:rPr>
      </w:pPr>
      <w:r>
        <w:rPr>
          <w:rFonts w:ascii="仿宋_GB2312" w:eastAsia="仿宋_GB2312" w:hAnsi="宋体" w:hint="eastAsia"/>
          <w:color w:val="000000" w:themeColor="text1"/>
        </w:rPr>
        <w:t>7.代表性论文、专著</w:t>
      </w:r>
      <w:r w:rsidR="00285AAF">
        <w:rPr>
          <w:rFonts w:ascii="仿宋_GB2312" w:eastAsia="仿宋_GB2312" w:hAnsi="宋体" w:hint="eastAsia"/>
          <w:color w:val="000000" w:themeColor="text1"/>
        </w:rPr>
        <w:t>：</w:t>
      </w:r>
      <w:r w:rsidR="00285AAF" w:rsidRPr="00285AAF">
        <w:rPr>
          <w:rFonts w:ascii="仿宋_GB2312" w:eastAsia="仿宋_GB2312" w:hAnsi="宋体" w:hint="eastAsia"/>
          <w:color w:val="000000" w:themeColor="text1"/>
        </w:rPr>
        <w:t>申报材料所附论文应发表于省级以上专业学术期刊，内容应与申报成果主题紧密相关，论文第一作者应为申报成果的主要完成人，同一篇论文仅能作为一份申报材料的附件。省级以上专业学术期刊：是指取得出版刊号(CN或ISSN号)的学术刊物，或省级以上专业主管部门或学术机构主办定期(每年不少于4期)公开出版的专业学术期刊。</w:t>
      </w:r>
    </w:p>
    <w:p w:rsidR="00C647D6" w:rsidRPr="00285AAF" w:rsidRDefault="00FB04ED" w:rsidP="006D15C1">
      <w:pPr>
        <w:adjustRightInd w:val="0"/>
        <w:snapToGrid w:val="0"/>
        <w:spacing w:before="312"/>
        <w:ind w:firstLineChars="200" w:firstLine="420"/>
        <w:textAlignment w:val="baseline"/>
        <w:rPr>
          <w:rFonts w:ascii="仿宋_GB2312" w:eastAsia="仿宋_GB2312" w:hAnsi="宋体"/>
          <w:color w:val="000000" w:themeColor="text1"/>
        </w:rPr>
      </w:pPr>
      <w:r>
        <w:rPr>
          <w:rFonts w:ascii="仿宋_GB2312" w:eastAsia="仿宋_GB2312" w:hAnsi="宋体" w:hint="eastAsia"/>
          <w:color w:val="000000" w:themeColor="text1"/>
        </w:rPr>
        <w:t>8.其它证明（如知识产权证明复印件）。附件格式为PDF或JPG，材料1-6项为必需材料，第7项为加分材料，第8项根据实际情况提供。</w:t>
      </w:r>
      <w:r w:rsidR="00285AAF">
        <w:rPr>
          <w:rFonts w:ascii="仿宋_GB2312" w:eastAsia="仿宋_GB2312" w:hAnsi="宋体" w:hint="eastAsia"/>
          <w:color w:val="000000" w:themeColor="text1"/>
        </w:rPr>
        <w:t>：</w:t>
      </w:r>
      <w:r w:rsidR="00285AAF" w:rsidRPr="00285AAF">
        <w:rPr>
          <w:rFonts w:ascii="仿宋_GB2312" w:eastAsia="仿宋_GB2312" w:hAnsi="宋体" w:hint="eastAsia"/>
          <w:color w:val="000000" w:themeColor="text1"/>
        </w:rPr>
        <w:t>根据《广东省自然资源科学技术奖励办法（试行）》</w:t>
      </w:r>
      <w:r w:rsidR="00285AAF" w:rsidRPr="00285AAF">
        <w:rPr>
          <w:rFonts w:ascii="仿宋_GB2312" w:eastAsia="仿宋_GB2312" w:hAnsi="宋体" w:hint="eastAsia"/>
          <w:color w:val="000000" w:themeColor="text1"/>
        </w:rPr>
        <w:lastRenderedPageBreak/>
        <w:t>第13条规定，“总项目中的某子项目单独申报，需征得总项目承担单位及项目负责人书面同意”，且申报材料中子项目承担单位及负责人必须与总项目验收时一致；申报项目为被委托方的，应获得业务委托方同意报奖的书面证明材料，方可申报相关奖项；申报单位应为完成项目课题研究的主要完成单位，是指在项目研制、开发、生产、应用和推广过程中提供技术、设备和人员等条件，对项目的完成起到组织、管理和协调作用的主要单位，并具有法人资格；多个单位共同完成的项目，应由主要牵头完成单位填写推荐书，其余参与完成单位和完成人按照做出贡献的大小排列，必须经过所有完成单位加盖公章和所有完成人签名确认。</w:t>
      </w:r>
    </w:p>
    <w:p w:rsidR="00C647D6" w:rsidRDefault="00FB04ED">
      <w:pPr>
        <w:widowControl/>
        <w:jc w:val="left"/>
        <w:textAlignment w:val="baseline"/>
        <w:rPr>
          <w:rFonts w:ascii="楷体" w:eastAsia="楷体" w:hAnsi="楷体"/>
          <w:b/>
          <w:bCs/>
          <w:color w:val="000000" w:themeColor="text1"/>
          <w:kern w:val="44"/>
          <w:sz w:val="28"/>
          <w:szCs w:val="28"/>
        </w:rPr>
      </w:pPr>
      <w:r>
        <w:rPr>
          <w:rFonts w:ascii="楷体" w:eastAsia="楷体" w:hAnsi="楷体"/>
          <w:b/>
          <w:bCs/>
          <w:color w:val="000000" w:themeColor="text1"/>
          <w:kern w:val="44"/>
          <w:sz w:val="28"/>
          <w:szCs w:val="28"/>
        </w:rPr>
        <w:br w:type="page"/>
      </w:r>
    </w:p>
    <w:p w:rsidR="00C647D6" w:rsidRDefault="00FB04ED">
      <w:pPr>
        <w:jc w:val="center"/>
        <w:textAlignment w:val="baseline"/>
        <w:rPr>
          <w:rFonts w:ascii="方正小标宋简体" w:eastAsia="方正小标宋简体" w:hAnsi="华文中宋" w:cs="华文中宋"/>
          <w:color w:val="000000" w:themeColor="text1"/>
          <w:sz w:val="44"/>
          <w:szCs w:val="44"/>
        </w:rPr>
      </w:pPr>
      <w:r>
        <w:rPr>
          <w:rFonts w:ascii="方正小标宋简体" w:eastAsia="方正小标宋简体" w:hint="eastAsia"/>
          <w:color w:val="000000" w:themeColor="text1"/>
          <w:sz w:val="44"/>
          <w:szCs w:val="44"/>
        </w:rPr>
        <w:lastRenderedPageBreak/>
        <w:t>《广东省自然资源科学技术奖》填写要求</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《广东省自然资源科学技术奖推荐书》是评审的基础文件和主要依据，必须严格按规定的格式、栏目及所列标题如实、全面填写，否则</w:t>
      </w:r>
      <w:proofErr w:type="gramStart"/>
      <w:r>
        <w:rPr>
          <w:rFonts w:ascii="仿宋_GB2312" w:eastAsia="仿宋_GB2312" w:hAnsi="仿宋_GB2312" w:cs="仿宋_GB2312" w:hint="eastAsia"/>
          <w:color w:val="000000" w:themeColor="text1"/>
          <w:sz w:val="32"/>
          <w:szCs w:val="32"/>
        </w:rPr>
        <w:t>做为</w:t>
      </w:r>
      <w:proofErr w:type="gramEnd"/>
      <w:r>
        <w:rPr>
          <w:rFonts w:ascii="仿宋_GB2312" w:eastAsia="仿宋_GB2312" w:hAnsi="仿宋_GB2312" w:cs="仿宋_GB2312" w:hint="eastAsia"/>
          <w:color w:val="000000" w:themeColor="text1"/>
          <w:sz w:val="32"/>
          <w:szCs w:val="32"/>
        </w:rPr>
        <w:t>不合格成果不予提交评审。</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《广东省自然资源科学技术奖推荐书》，按结构分为主件和附件，按提交方式分为电子版和纸质版。</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电子版推荐书包括主件（第一至第十一部分）和附件，附件为PDF格式的文件。正文文字使用宋体，不小于小四号，行距不小于18磅。</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纸质版推荐书包括主件（第一至第十一部分）和附件。推荐书主件和附件合装成册（双面装订），纸张规格A4，竖向左侧装订,以“一、成果基本情况”作为首页，不要另加封面。</w:t>
      </w: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不得填写涉及国家秘密的内容，不得提供标注密级的附件材料。</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填写具体要求如下：</w:t>
      </w: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 xml:space="preserve">一、成果基本情况 </w:t>
      </w:r>
    </w:p>
    <w:p w:rsidR="00C647D6" w:rsidRDefault="00FB04ED" w:rsidP="00AC1EF5">
      <w:pPr>
        <w:spacing w:line="560" w:lineRule="exact"/>
        <w:ind w:firstLineChars="200" w:firstLine="648"/>
        <w:textAlignment w:val="baseline"/>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b/>
          <w:bCs/>
          <w:color w:val="000000" w:themeColor="text1"/>
          <w:spacing w:val="2"/>
          <w:sz w:val="32"/>
          <w:szCs w:val="32"/>
        </w:rPr>
        <w:t>1.专业评审组：</w:t>
      </w:r>
      <w:r>
        <w:rPr>
          <w:rFonts w:ascii="仿宋_GB2312" w:eastAsia="仿宋_GB2312" w:hAnsi="仿宋_GB2312" w:cs="仿宋_GB2312" w:hint="eastAsia"/>
          <w:color w:val="000000" w:themeColor="text1"/>
          <w:spacing w:val="2"/>
          <w:sz w:val="32"/>
          <w:szCs w:val="32"/>
        </w:rPr>
        <w:t>按照广东省自然资源科学技术奖励范围填写申报成果所属专业评审组名称。专业评审组名称如下所列：土地专业、海洋专业、地质矿产专业、测绘地理信息专业。</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2.成果编号：</w:t>
      </w:r>
      <w:r>
        <w:rPr>
          <w:rFonts w:ascii="仿宋_GB2312" w:eastAsia="仿宋_GB2312" w:hAnsi="仿宋_GB2312" w:cs="仿宋_GB2312" w:hint="eastAsia"/>
          <w:color w:val="000000" w:themeColor="text1"/>
          <w:sz w:val="32"/>
          <w:szCs w:val="32"/>
        </w:rPr>
        <w:t>是指申报广东省自然资源科学技术</w:t>
      </w:r>
      <w:proofErr w:type="gramStart"/>
      <w:r>
        <w:rPr>
          <w:rFonts w:ascii="仿宋_GB2312" w:eastAsia="仿宋_GB2312" w:hAnsi="仿宋_GB2312" w:cs="仿宋_GB2312" w:hint="eastAsia"/>
          <w:color w:val="000000" w:themeColor="text1"/>
          <w:sz w:val="32"/>
          <w:szCs w:val="32"/>
        </w:rPr>
        <w:t>奖成果</w:t>
      </w:r>
      <w:proofErr w:type="gramEnd"/>
      <w:r>
        <w:rPr>
          <w:rFonts w:ascii="仿宋_GB2312" w:eastAsia="仿宋_GB2312" w:hAnsi="仿宋_GB2312" w:cs="仿宋_GB2312" w:hint="eastAsia"/>
          <w:color w:val="000000" w:themeColor="text1"/>
          <w:sz w:val="32"/>
          <w:szCs w:val="32"/>
        </w:rPr>
        <w:t>评审用编号，不用填写（由评审委员会填写）。</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3.成果名称（中文）：</w:t>
      </w:r>
      <w:r>
        <w:rPr>
          <w:rFonts w:ascii="仿宋_GB2312" w:eastAsia="仿宋_GB2312" w:hAnsi="仿宋_GB2312" w:cs="仿宋_GB2312" w:hint="eastAsia"/>
          <w:color w:val="000000" w:themeColor="text1"/>
          <w:sz w:val="32"/>
          <w:szCs w:val="32"/>
        </w:rPr>
        <w:t xml:space="preserve">不超过30字。应当简明、准确地反映出成果的技术内容和特征。科普成果可直接用科普作品的名称。 </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color w:val="000000" w:themeColor="text1"/>
          <w:sz w:val="32"/>
          <w:szCs w:val="32"/>
        </w:rPr>
        <w:lastRenderedPageBreak/>
        <w:t>4.成果名称（公布名）：</w:t>
      </w:r>
      <w:r>
        <w:rPr>
          <w:rFonts w:eastAsia="仿宋_GB2312" w:hAnsi="仿宋_GB2312" w:cs="仿宋_GB2312" w:hint="eastAsia"/>
          <w:color w:val="000000" w:themeColor="text1"/>
          <w:sz w:val="32"/>
          <w:szCs w:val="32"/>
        </w:rPr>
        <w:t>不超过30字。如名称不可直接对外公布，应在此栏填写可公布名称，必须提供书面材料供审查。如不填写，视为与成果名称相同。</w:t>
      </w:r>
    </w:p>
    <w:p w:rsidR="00C647D6" w:rsidRDefault="00FB04ED" w:rsidP="00AC1EF5">
      <w:pPr>
        <w:spacing w:line="560" w:lineRule="exact"/>
        <w:ind w:firstLineChars="200" w:firstLine="648"/>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pacing w:val="2"/>
          <w:sz w:val="32"/>
          <w:szCs w:val="32"/>
        </w:rPr>
        <w:t>5.主要完成人：</w:t>
      </w:r>
      <w:r>
        <w:rPr>
          <w:rFonts w:ascii="仿宋_GB2312" w:eastAsia="仿宋_GB2312" w:hAnsi="仿宋_GB2312" w:cs="仿宋_GB2312" w:hint="eastAsia"/>
          <w:color w:val="000000" w:themeColor="text1"/>
          <w:sz w:val="32"/>
          <w:szCs w:val="32"/>
        </w:rPr>
        <w:t>与《主要完成人情况表》一一对应。</w:t>
      </w:r>
    </w:p>
    <w:p w:rsidR="00C647D6" w:rsidRDefault="00FB04ED" w:rsidP="00AC1EF5">
      <w:pPr>
        <w:spacing w:line="560" w:lineRule="exact"/>
        <w:ind w:firstLineChars="200" w:firstLine="648"/>
        <w:textAlignment w:val="baseline"/>
        <w:rPr>
          <w:rFonts w:ascii="仿宋_GB2312" w:eastAsia="仿宋_GB2312" w:hAnsi="仿宋_GB2312" w:cs="仿宋_GB2312"/>
          <w:b/>
          <w:color w:val="000000" w:themeColor="text1"/>
          <w:spacing w:val="2"/>
          <w:sz w:val="32"/>
          <w:szCs w:val="32"/>
        </w:rPr>
      </w:pPr>
      <w:r>
        <w:rPr>
          <w:rFonts w:ascii="仿宋_GB2312" w:eastAsia="仿宋_GB2312" w:hAnsi="仿宋_GB2312" w:cs="仿宋_GB2312" w:hint="eastAsia"/>
          <w:b/>
          <w:color w:val="000000" w:themeColor="text1"/>
          <w:spacing w:val="2"/>
          <w:sz w:val="32"/>
          <w:szCs w:val="32"/>
        </w:rPr>
        <w:t>6.主要完成单位：</w:t>
      </w:r>
      <w:r>
        <w:rPr>
          <w:rFonts w:ascii="仿宋_GB2312" w:eastAsia="仿宋_GB2312" w:hAnsi="仿宋_GB2312" w:cs="仿宋_GB2312" w:hint="eastAsia"/>
          <w:color w:val="000000" w:themeColor="text1"/>
          <w:spacing w:val="2"/>
          <w:sz w:val="32"/>
          <w:szCs w:val="32"/>
        </w:rPr>
        <w:t>与《主要完成单位情况表》一一对应。</w:t>
      </w:r>
    </w:p>
    <w:p w:rsidR="00C647D6" w:rsidRDefault="00FB04ED" w:rsidP="00AC1EF5">
      <w:pPr>
        <w:spacing w:line="560" w:lineRule="exact"/>
        <w:ind w:firstLineChars="200" w:firstLine="648"/>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pacing w:val="2"/>
          <w:sz w:val="32"/>
          <w:szCs w:val="32"/>
        </w:rPr>
        <w:t>7.推荐单位：</w:t>
      </w:r>
      <w:r>
        <w:rPr>
          <w:rFonts w:ascii="仿宋_GB2312" w:eastAsia="仿宋_GB2312" w:hAnsi="仿宋_GB2312" w:cs="仿宋_GB2312" w:hint="eastAsia"/>
          <w:color w:val="000000" w:themeColor="text1"/>
          <w:sz w:val="32"/>
          <w:szCs w:val="32"/>
        </w:rPr>
        <w:t>指组织推荐申报成果的具有推荐资格的单位。</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8.任务来源:</w:t>
      </w:r>
      <w:r>
        <w:rPr>
          <w:rFonts w:ascii="仿宋_GB2312" w:eastAsia="仿宋_GB2312" w:hAnsi="仿宋_GB2312" w:cs="仿宋_GB2312" w:hint="eastAsia"/>
          <w:color w:val="000000" w:themeColor="text1"/>
          <w:sz w:val="32"/>
          <w:szCs w:val="32"/>
        </w:rPr>
        <w:t>根据实际情况填写。</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9.具体计划、基金名称和编号(非</w:t>
      </w:r>
      <w:proofErr w:type="gramStart"/>
      <w:r>
        <w:rPr>
          <w:rFonts w:ascii="仿宋_GB2312" w:eastAsia="仿宋_GB2312" w:hAnsi="仿宋_GB2312" w:cs="仿宋_GB2312" w:hint="eastAsia"/>
          <w:b/>
          <w:color w:val="000000" w:themeColor="text1"/>
          <w:sz w:val="32"/>
          <w:szCs w:val="32"/>
        </w:rPr>
        <w:t>必填项</w:t>
      </w:r>
      <w:proofErr w:type="gramEnd"/>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不超过300字。应已结题，根据与成果的紧密程度顺序填写，不超过5项。</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10.授权发明专利（项）(非</w:t>
      </w:r>
      <w:proofErr w:type="gramStart"/>
      <w:r>
        <w:rPr>
          <w:rFonts w:ascii="仿宋_GB2312" w:eastAsia="仿宋_GB2312" w:hAnsi="仿宋_GB2312" w:cs="仿宋_GB2312" w:hint="eastAsia"/>
          <w:b/>
          <w:color w:val="000000" w:themeColor="text1"/>
          <w:sz w:val="32"/>
          <w:szCs w:val="32"/>
        </w:rPr>
        <w:t>必填项</w:t>
      </w:r>
      <w:proofErr w:type="gramEnd"/>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指直接支持该成果科技创新内容成立的已授权发明专利数。</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11.授权的其他知识产权（项）(非</w:t>
      </w:r>
      <w:proofErr w:type="gramStart"/>
      <w:r>
        <w:rPr>
          <w:rFonts w:ascii="仿宋_GB2312" w:eastAsia="仿宋_GB2312" w:hAnsi="仿宋_GB2312" w:cs="仿宋_GB2312" w:hint="eastAsia"/>
          <w:b/>
          <w:color w:val="000000" w:themeColor="text1"/>
          <w:sz w:val="32"/>
          <w:szCs w:val="32"/>
        </w:rPr>
        <w:t>必填项</w:t>
      </w:r>
      <w:proofErr w:type="gramEnd"/>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指直接支持该成果科技创新内容成立的除发明专利外其他授权知识产权数，如计算机软件著作权、集成电路布图设计权、植物新品种权等。</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12.项目起止时间：</w:t>
      </w:r>
      <w:r>
        <w:rPr>
          <w:rFonts w:ascii="仿宋_GB2312" w:eastAsia="仿宋_GB2312" w:hAnsi="仿宋_GB2312" w:cs="仿宋_GB2312" w:hint="eastAsia"/>
          <w:color w:val="000000" w:themeColor="text1"/>
          <w:sz w:val="32"/>
          <w:szCs w:val="32"/>
        </w:rPr>
        <w:t>起始时间填写立项、任务下达、合同签署等标志项目开始研发的时间，完成时间填写项目整体技术首次应用的时间。</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13.推荐单位推荐等级：</w:t>
      </w:r>
      <w:r>
        <w:rPr>
          <w:rFonts w:ascii="仿宋_GB2312" w:eastAsia="仿宋_GB2312" w:hAnsi="仿宋_GB2312" w:cs="仿宋_GB2312" w:hint="eastAsia"/>
          <w:color w:val="000000" w:themeColor="text1"/>
          <w:sz w:val="32"/>
          <w:szCs w:val="32"/>
        </w:rPr>
        <w:t>指报奖成果的推荐单位按照《奖励办法》中规定的奖励评审标准推荐的奖励等级。</w:t>
      </w: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 xml:space="preserve">二、成果简介 </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成果简介：</w:t>
      </w:r>
      <w:r>
        <w:rPr>
          <w:rFonts w:ascii="仿宋_GB2312" w:eastAsia="仿宋_GB2312" w:hAnsi="仿宋_GB2312" w:cs="仿宋_GB2312" w:hint="eastAsia"/>
          <w:color w:val="000000" w:themeColor="text1"/>
          <w:sz w:val="32"/>
          <w:szCs w:val="32"/>
        </w:rPr>
        <w:t>不超过1页（1200字）。是向社会公开、接受社会监督的主要内容。应包含项目立项背景、研究目标，主要创新成果，应用情况，成果完成后的社会经济效益等内容，简单、扼要地介绍，同时不泄露成果的核心技术。</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科普成果应客观、准确、扼要地介绍科普作品的受众、创新手法、表现形式、传播科学技术知识的内容、发行情况等。</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三、主要科技创新</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主要科技创新：</w:t>
      </w:r>
      <w:r>
        <w:rPr>
          <w:rFonts w:ascii="仿宋_GB2312" w:eastAsia="仿宋_GB2312" w:hAnsi="仿宋_GB2312" w:cs="仿宋_GB2312" w:hint="eastAsia"/>
          <w:color w:val="000000" w:themeColor="text1"/>
          <w:sz w:val="32"/>
          <w:szCs w:val="32"/>
        </w:rPr>
        <w:t>不超过5页。是推荐书的核心内容，也是评价成果、处理异议的主要依据。应围绕创新性、应用效益和经济社会价值，客观真实准确地阐述成果的立项背景和具有创造性的关键、核心技术内容，对比当前国内同类技术的主要参数，并列明主要知识产权和标准规范等。</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基础研究成果应围绕科学发现点的原创性、公认度和科学价值，针对代表性论文专著的核心内容，客观、真实、准确地阐述在创造性方面的归纳提炼。</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科普作品应简明、准确、完整地阐述作品在选题内容或表现形式、创作手法等方面的创新。</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其他成果阐述主要创新点，即在技术思路、关键技术及系统集成等方面的创新。</w:t>
      </w: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 xml:space="preserve">四、客观评价 </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不超过2页。围绕创新性、应用效益和经济社会价值进行客观、真实、准确评价。填写的评价意见要有客观依据，主要包括与国内相关技术的比较，相关部门正式</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的技术检测报告、验收意见、鉴定结论，省内重要科技奖励，同行在重要学术刊物、学术专著和重要学术会议公开发表的学术性评价意见等，可在附件中提供证明材料。非公开资料（如私人信函等）不能作为评价依据。</w:t>
      </w: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五、应用情况、经济效益和社会效益</w:t>
      </w:r>
    </w:p>
    <w:p w:rsidR="00C647D6" w:rsidRDefault="00FB04ED">
      <w:pPr>
        <w:spacing w:line="560" w:lineRule="exact"/>
        <w:ind w:firstLineChars="200" w:firstLine="640"/>
        <w:textAlignment w:val="baseline"/>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lastRenderedPageBreak/>
        <w:t>1.</w:t>
      </w:r>
      <w:r>
        <w:rPr>
          <w:rFonts w:ascii="仿宋_GB2312" w:eastAsia="仿宋_GB2312" w:hAnsi="仿宋_GB2312" w:cs="仿宋_GB2312" w:hint="eastAsia"/>
          <w:b/>
          <w:color w:val="000000" w:themeColor="text1"/>
          <w:sz w:val="32"/>
          <w:szCs w:val="32"/>
        </w:rPr>
        <w:t>应用情况</w:t>
      </w:r>
    </w:p>
    <w:p w:rsidR="00C647D6" w:rsidRDefault="00FB04ED">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不超过2页。应就本成果技术应用的对象（如应用的单位、产品、工艺、工程、服务等）及规模情况进行概述，并在附件中提供主要客观佐证材料的关键页或材料目录。科普作品应当论述作品的发行数量、范围、普及情况及被其他大众传媒采纳情况进行概述。要求提供证明本成果整体技术已正式</w:t>
      </w:r>
      <w:r>
        <w:rPr>
          <w:rFonts w:eastAsia="仿宋_GB2312" w:hAnsi="仿宋_GB2312" w:cs="仿宋_GB2312" w:hint="eastAsia"/>
          <w:color w:val="000000"/>
          <w:sz w:val="32"/>
          <w:szCs w:val="32"/>
          <w:shd w:val="clear" w:color="auto" w:fill="FFFFFF"/>
        </w:rPr>
        <w:t>应用时间原则上不少于一年（自然资源的软科学类研究成果的应用时间不受此限制）</w:t>
      </w:r>
      <w:r>
        <w:rPr>
          <w:rFonts w:eastAsia="仿宋_GB2312" w:hAnsi="仿宋_GB2312" w:cs="仿宋_GB2312" w:hint="eastAsia"/>
          <w:color w:val="000000" w:themeColor="text1"/>
          <w:sz w:val="32"/>
          <w:szCs w:val="32"/>
        </w:rPr>
        <w:t>的旁证材料。</w:t>
      </w:r>
    </w:p>
    <w:p w:rsidR="00C647D6" w:rsidRDefault="00FB04ED">
      <w:pPr>
        <w:pStyle w:val="a6"/>
        <w:spacing w:line="560" w:lineRule="exact"/>
        <w:ind w:firstLine="640"/>
        <w:textAlignment w:val="baseline"/>
        <w:rPr>
          <w:rFonts w:eastAsia="仿宋_GB2312"/>
          <w:color w:val="000000" w:themeColor="text1"/>
          <w:sz w:val="28"/>
          <w:szCs w:val="28"/>
        </w:rPr>
      </w:pPr>
      <w:r>
        <w:rPr>
          <w:rFonts w:eastAsia="仿宋_GB2312" w:hAnsi="仿宋_GB2312" w:cs="仿宋_GB2312" w:hint="eastAsia"/>
          <w:color w:val="000000" w:themeColor="text1"/>
          <w:sz w:val="32"/>
          <w:szCs w:val="32"/>
        </w:rPr>
        <w:t>主要应用单位（包含应用单位的完成单位）情况按下表格式说明。</w:t>
      </w:r>
    </w:p>
    <w:p w:rsidR="00C647D6" w:rsidRDefault="00FB04ED">
      <w:pPr>
        <w:pStyle w:val="a6"/>
        <w:spacing w:before="312"/>
        <w:ind w:firstLineChars="0" w:firstLine="0"/>
        <w:jc w:val="center"/>
        <w:textAlignment w:val="baseline"/>
        <w:rPr>
          <w:rFonts w:ascii="宋体"/>
          <w:color w:val="000000" w:themeColor="text1"/>
        </w:rPr>
      </w:pPr>
      <w:r>
        <w:rPr>
          <w:rFonts w:ascii="宋体" w:hint="eastAsia"/>
          <w:color w:val="000000" w:themeColor="text1"/>
        </w:rPr>
        <w:t>主要应用单位情况表</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1292"/>
        <w:gridCol w:w="1427"/>
        <w:gridCol w:w="1975"/>
        <w:gridCol w:w="1685"/>
        <w:gridCol w:w="1559"/>
      </w:tblGrid>
      <w:tr w:rsidR="00C647D6">
        <w:trPr>
          <w:trHeight w:val="468"/>
          <w:jc w:val="center"/>
        </w:trPr>
        <w:tc>
          <w:tcPr>
            <w:tcW w:w="586" w:type="dxa"/>
            <w:tcBorders>
              <w:top w:val="single" w:sz="4" w:space="0" w:color="auto"/>
              <w:left w:val="single" w:sz="4" w:space="0" w:color="auto"/>
              <w:bottom w:val="single" w:sz="4" w:space="0" w:color="auto"/>
              <w:right w:val="single" w:sz="4" w:space="0" w:color="auto"/>
            </w:tcBorders>
            <w:vAlign w:val="center"/>
          </w:tcPr>
          <w:p w:rsidR="00C647D6" w:rsidRDefault="00FB04ED">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序号</w:t>
            </w:r>
          </w:p>
        </w:tc>
        <w:tc>
          <w:tcPr>
            <w:tcW w:w="1292" w:type="dxa"/>
            <w:tcBorders>
              <w:top w:val="single" w:sz="4" w:space="0" w:color="auto"/>
              <w:left w:val="nil"/>
              <w:bottom w:val="single" w:sz="4" w:space="0" w:color="auto"/>
              <w:right w:val="single" w:sz="4" w:space="0" w:color="auto"/>
            </w:tcBorders>
            <w:vAlign w:val="center"/>
          </w:tcPr>
          <w:p w:rsidR="00C647D6" w:rsidRDefault="00FB04ED">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单位名称</w:t>
            </w:r>
          </w:p>
        </w:tc>
        <w:tc>
          <w:tcPr>
            <w:tcW w:w="1427" w:type="dxa"/>
            <w:tcBorders>
              <w:top w:val="single" w:sz="4" w:space="0" w:color="auto"/>
              <w:left w:val="nil"/>
              <w:bottom w:val="single" w:sz="4" w:space="0" w:color="auto"/>
              <w:right w:val="single" w:sz="4" w:space="0" w:color="auto"/>
            </w:tcBorders>
            <w:vAlign w:val="center"/>
          </w:tcPr>
          <w:p w:rsidR="00C647D6" w:rsidRDefault="00FB04ED">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应用的技术</w:t>
            </w:r>
          </w:p>
        </w:tc>
        <w:tc>
          <w:tcPr>
            <w:tcW w:w="1975" w:type="dxa"/>
            <w:tcBorders>
              <w:top w:val="single" w:sz="4" w:space="0" w:color="auto"/>
              <w:left w:val="nil"/>
              <w:bottom w:val="single" w:sz="4" w:space="0" w:color="auto"/>
              <w:right w:val="single" w:sz="4" w:space="0" w:color="auto"/>
            </w:tcBorders>
            <w:vAlign w:val="center"/>
          </w:tcPr>
          <w:p w:rsidR="00C647D6" w:rsidRDefault="00FB04ED">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应用对象及规模</w:t>
            </w:r>
          </w:p>
        </w:tc>
        <w:tc>
          <w:tcPr>
            <w:tcW w:w="1685" w:type="dxa"/>
            <w:tcBorders>
              <w:top w:val="single" w:sz="4" w:space="0" w:color="auto"/>
              <w:left w:val="nil"/>
              <w:bottom w:val="single" w:sz="4" w:space="0" w:color="auto"/>
              <w:right w:val="single" w:sz="4" w:space="0" w:color="auto"/>
            </w:tcBorders>
            <w:vAlign w:val="center"/>
          </w:tcPr>
          <w:p w:rsidR="00C647D6" w:rsidRDefault="00FB04ED">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应用起止时间</w:t>
            </w:r>
          </w:p>
        </w:tc>
        <w:tc>
          <w:tcPr>
            <w:tcW w:w="1559" w:type="dxa"/>
            <w:tcBorders>
              <w:top w:val="single" w:sz="4" w:space="0" w:color="auto"/>
              <w:left w:val="nil"/>
              <w:bottom w:val="single" w:sz="4" w:space="0" w:color="auto"/>
              <w:right w:val="single" w:sz="4" w:space="0" w:color="auto"/>
            </w:tcBorders>
            <w:vAlign w:val="center"/>
          </w:tcPr>
          <w:p w:rsidR="00C647D6" w:rsidRDefault="00FB04ED">
            <w:pPr>
              <w:pStyle w:val="a6"/>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单位联系人/电话</w:t>
            </w:r>
          </w:p>
        </w:tc>
      </w:tr>
      <w:tr w:rsidR="00C647D6">
        <w:trPr>
          <w:trHeight w:val="481"/>
          <w:jc w:val="center"/>
        </w:trPr>
        <w:tc>
          <w:tcPr>
            <w:tcW w:w="586" w:type="dxa"/>
            <w:tcBorders>
              <w:top w:val="single" w:sz="4" w:space="0" w:color="auto"/>
              <w:left w:val="single" w:sz="4" w:space="0" w:color="auto"/>
              <w:bottom w:val="single" w:sz="4" w:space="0" w:color="auto"/>
              <w:right w:val="single" w:sz="4" w:space="0" w:color="auto"/>
            </w:tcBorders>
          </w:tcPr>
          <w:p w:rsidR="00C647D6" w:rsidRDefault="00C647D6">
            <w:pPr>
              <w:pStyle w:val="a6"/>
              <w:snapToGrid w:val="0"/>
              <w:spacing w:line="240" w:lineRule="auto"/>
              <w:ind w:firstLineChars="0" w:firstLine="0"/>
              <w:textAlignment w:val="baseline"/>
              <w:rPr>
                <w:rFonts w:ascii="宋体"/>
                <w:color w:val="000000" w:themeColor="text1"/>
              </w:rPr>
            </w:pPr>
          </w:p>
        </w:tc>
        <w:tc>
          <w:tcPr>
            <w:tcW w:w="1292" w:type="dxa"/>
            <w:tcBorders>
              <w:top w:val="single" w:sz="4" w:space="0" w:color="auto"/>
              <w:left w:val="nil"/>
              <w:bottom w:val="single" w:sz="4" w:space="0" w:color="auto"/>
              <w:right w:val="single" w:sz="4" w:space="0" w:color="auto"/>
            </w:tcBorders>
          </w:tcPr>
          <w:p w:rsidR="00C647D6" w:rsidRDefault="00C647D6">
            <w:pPr>
              <w:pStyle w:val="a6"/>
              <w:snapToGrid w:val="0"/>
              <w:spacing w:line="240" w:lineRule="auto"/>
              <w:ind w:firstLineChars="0" w:firstLine="0"/>
              <w:textAlignment w:val="baseline"/>
              <w:rPr>
                <w:rFonts w:ascii="宋体"/>
                <w:color w:val="000000" w:themeColor="text1"/>
              </w:rPr>
            </w:pPr>
          </w:p>
        </w:tc>
        <w:tc>
          <w:tcPr>
            <w:tcW w:w="1427" w:type="dxa"/>
            <w:tcBorders>
              <w:top w:val="single" w:sz="4" w:space="0" w:color="auto"/>
              <w:left w:val="nil"/>
              <w:bottom w:val="single" w:sz="4" w:space="0" w:color="auto"/>
              <w:right w:val="single" w:sz="4" w:space="0" w:color="auto"/>
            </w:tcBorders>
          </w:tcPr>
          <w:p w:rsidR="00C647D6" w:rsidRDefault="00C647D6">
            <w:pPr>
              <w:pStyle w:val="a6"/>
              <w:snapToGrid w:val="0"/>
              <w:spacing w:line="240" w:lineRule="auto"/>
              <w:ind w:firstLineChars="0" w:firstLine="0"/>
              <w:textAlignment w:val="baseline"/>
              <w:rPr>
                <w:rFonts w:ascii="宋体"/>
                <w:color w:val="000000" w:themeColor="text1"/>
              </w:rPr>
            </w:pPr>
          </w:p>
        </w:tc>
        <w:tc>
          <w:tcPr>
            <w:tcW w:w="1975" w:type="dxa"/>
            <w:tcBorders>
              <w:top w:val="single" w:sz="4" w:space="0" w:color="auto"/>
              <w:left w:val="nil"/>
              <w:bottom w:val="single" w:sz="4" w:space="0" w:color="auto"/>
              <w:right w:val="single" w:sz="4" w:space="0" w:color="auto"/>
            </w:tcBorders>
          </w:tcPr>
          <w:p w:rsidR="00C647D6" w:rsidRDefault="00C647D6">
            <w:pPr>
              <w:pStyle w:val="a6"/>
              <w:snapToGrid w:val="0"/>
              <w:spacing w:line="240" w:lineRule="auto"/>
              <w:ind w:firstLineChars="0" w:firstLine="0"/>
              <w:textAlignment w:val="baseline"/>
              <w:rPr>
                <w:rFonts w:ascii="宋体"/>
                <w:color w:val="000000" w:themeColor="text1"/>
              </w:rPr>
            </w:pPr>
          </w:p>
        </w:tc>
        <w:tc>
          <w:tcPr>
            <w:tcW w:w="1685" w:type="dxa"/>
            <w:tcBorders>
              <w:top w:val="single" w:sz="4" w:space="0" w:color="auto"/>
              <w:left w:val="nil"/>
              <w:bottom w:val="single" w:sz="4" w:space="0" w:color="auto"/>
              <w:right w:val="single" w:sz="4" w:space="0" w:color="auto"/>
            </w:tcBorders>
          </w:tcPr>
          <w:p w:rsidR="00C647D6" w:rsidRDefault="00C647D6">
            <w:pPr>
              <w:pStyle w:val="a6"/>
              <w:snapToGrid w:val="0"/>
              <w:spacing w:line="240" w:lineRule="auto"/>
              <w:ind w:firstLineChars="0" w:firstLine="0"/>
              <w:textAlignment w:val="baseline"/>
              <w:rPr>
                <w:rFonts w:ascii="宋体"/>
                <w:color w:val="000000" w:themeColor="text1"/>
              </w:rPr>
            </w:pPr>
          </w:p>
        </w:tc>
        <w:tc>
          <w:tcPr>
            <w:tcW w:w="1559" w:type="dxa"/>
            <w:tcBorders>
              <w:top w:val="single" w:sz="4" w:space="0" w:color="auto"/>
              <w:left w:val="nil"/>
              <w:bottom w:val="single" w:sz="4" w:space="0" w:color="auto"/>
              <w:right w:val="single" w:sz="4" w:space="0" w:color="auto"/>
            </w:tcBorders>
          </w:tcPr>
          <w:p w:rsidR="00C647D6" w:rsidRDefault="00C647D6">
            <w:pPr>
              <w:pStyle w:val="a6"/>
              <w:snapToGrid w:val="0"/>
              <w:spacing w:line="240" w:lineRule="auto"/>
              <w:ind w:firstLineChars="0" w:firstLine="0"/>
              <w:textAlignment w:val="baseline"/>
              <w:rPr>
                <w:rFonts w:ascii="宋体"/>
                <w:color w:val="000000" w:themeColor="text1"/>
              </w:rPr>
            </w:pPr>
          </w:p>
        </w:tc>
      </w:tr>
    </w:tbl>
    <w:p w:rsidR="00C647D6" w:rsidRDefault="00C647D6"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2．经济效益和社会效益</w:t>
      </w:r>
    </w:p>
    <w:p w:rsidR="00C647D6" w:rsidRDefault="00FB04ED">
      <w:pPr>
        <w:pStyle w:val="a5"/>
        <w:spacing w:line="560" w:lineRule="exact"/>
        <w:ind w:firstLine="658"/>
        <w:textAlignment w:val="baseline"/>
        <w:rPr>
          <w:rFonts w:ascii="仿宋_GB2312" w:hAnsi="仿宋_GB2312" w:cs="仿宋_GB2312"/>
          <w:color w:val="000000" w:themeColor="text1"/>
          <w:szCs w:val="32"/>
        </w:rPr>
      </w:pPr>
      <w:r>
        <w:rPr>
          <w:rFonts w:ascii="仿宋_GB2312" w:hAnsi="仿宋_GB2312" w:cs="仿宋_GB2312" w:hint="eastAsia"/>
          <w:color w:val="000000" w:themeColor="text1"/>
          <w:szCs w:val="32"/>
        </w:rPr>
        <w:t>根据行业领域特点填写经济效益和社会效益，不超过2页。</w:t>
      </w:r>
    </w:p>
    <w:p w:rsidR="00C647D6" w:rsidRDefault="00FB04ED">
      <w:pPr>
        <w:pStyle w:val="a5"/>
        <w:spacing w:line="560" w:lineRule="exact"/>
        <w:ind w:firstLine="658"/>
        <w:textAlignment w:val="baseline"/>
        <w:rPr>
          <w:rFonts w:ascii="仿宋_GB2312" w:hAnsi="仿宋_GB2312" w:cs="仿宋_GB2312"/>
          <w:color w:val="000000" w:themeColor="text1"/>
          <w:szCs w:val="32"/>
        </w:rPr>
      </w:pPr>
      <w:r>
        <w:rPr>
          <w:rFonts w:ascii="仿宋_GB2312" w:hAnsi="仿宋_GB2312" w:cs="仿宋_GB2312" w:hint="eastAsia"/>
          <w:color w:val="000000" w:themeColor="text1"/>
          <w:szCs w:val="32"/>
        </w:rPr>
        <w:t>经济效益主要介绍完成单位和“主要应用单位情况表”中所列单位近一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C647D6" w:rsidRDefault="00FB04ED">
      <w:pPr>
        <w:pStyle w:val="a5"/>
        <w:spacing w:line="560" w:lineRule="exact"/>
        <w:ind w:firstLine="658"/>
        <w:textAlignment w:val="baseline"/>
        <w:rPr>
          <w:rFonts w:ascii="仿宋_GB2312" w:hAnsi="仿宋_GB2312" w:cs="仿宋_GB2312"/>
          <w:color w:val="000000" w:themeColor="text1"/>
          <w:szCs w:val="32"/>
        </w:rPr>
      </w:pPr>
      <w:r>
        <w:rPr>
          <w:rFonts w:ascii="仿宋_GB2312" w:hAnsi="仿宋_GB2312" w:cs="仿宋_GB2312" w:hint="eastAsia"/>
          <w:color w:val="000000" w:themeColor="text1"/>
          <w:szCs w:val="32"/>
        </w:rPr>
        <w:lastRenderedPageBreak/>
        <w:t>社会效益应说明本成果在推动科学技术进步、保护自然资源和生态环境、保障国家和社会安全、改善人民物质文化生活、提升健康水平、提高国民科学文化素质和培养人才等方面所起的作用。</w:t>
      </w:r>
    </w:p>
    <w:p w:rsidR="00C647D6" w:rsidRDefault="00FB04ED">
      <w:pPr>
        <w:pStyle w:val="a5"/>
        <w:spacing w:line="560" w:lineRule="exact"/>
        <w:ind w:firstLine="658"/>
        <w:textAlignment w:val="baseline"/>
        <w:rPr>
          <w:rFonts w:ascii="仿宋_GB2312" w:hAnsi="仿宋_GB2312" w:cs="仿宋_GB2312"/>
          <w:color w:val="000000" w:themeColor="text1"/>
          <w:szCs w:val="32"/>
        </w:rPr>
      </w:pPr>
      <w:r>
        <w:rPr>
          <w:rFonts w:ascii="仿宋_GB2312" w:hAnsi="仿宋_GB2312" w:cs="仿宋_GB2312" w:hint="eastAsia"/>
          <w:color w:val="000000" w:themeColor="text1"/>
          <w:szCs w:val="32"/>
        </w:rPr>
        <w:t>应在附件中提供能证明本成果整体技术已实施应用时间原则上不少于一年（自然资源的软科学类研究成果的应用时间不受此限制）的佐证材料，并需要应用单位的正式签章函件证明。</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六、代表性论文专著目录</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此部分自然资源管理类研究成果必须填写（论文应公开发表一年以上）。其他</w:t>
      </w:r>
      <w:proofErr w:type="gramStart"/>
      <w:r>
        <w:rPr>
          <w:rFonts w:ascii="仿宋_GB2312" w:eastAsia="仿宋_GB2312" w:hAnsi="仿宋_GB2312" w:cs="仿宋_GB2312" w:hint="eastAsia"/>
          <w:b/>
          <w:color w:val="000000" w:themeColor="text1"/>
          <w:sz w:val="32"/>
          <w:szCs w:val="32"/>
        </w:rPr>
        <w:t>组成果</w:t>
      </w:r>
      <w:proofErr w:type="gramEnd"/>
      <w:r>
        <w:rPr>
          <w:rFonts w:ascii="仿宋_GB2312" w:eastAsia="仿宋_GB2312" w:hAnsi="仿宋_GB2312" w:cs="仿宋_GB2312" w:hint="eastAsia"/>
          <w:b/>
          <w:color w:val="000000" w:themeColor="text1"/>
          <w:sz w:val="32"/>
          <w:szCs w:val="32"/>
        </w:rPr>
        <w:t>可以不填写此栏（论文发表时间不作要求）</w:t>
      </w:r>
      <w:r>
        <w:rPr>
          <w:rFonts w:ascii="仿宋_GB2312" w:eastAsia="仿宋_GB2312" w:hAnsi="仿宋_GB2312" w:cs="仿宋_GB2312" w:hint="eastAsia"/>
          <w:color w:val="000000" w:themeColor="text1"/>
          <w:sz w:val="32"/>
          <w:szCs w:val="32"/>
        </w:rPr>
        <w:t>列表说明支持本成果主要发现成立的代表性论文专著，该论文仅限于国内立项的科学研究成果，所列论文应按重要程度排序。自然资源管理类研究成果要求提交的论文（专著）应公开发表一年以上。论文发表时间可以以论文所刊登正式刊物在线论文发表时间计算，但应提交发表时间的证明。如果某些学科没有通讯作者或第一作者概念的，相应栏目可不填写，但</w:t>
      </w:r>
      <w:proofErr w:type="gramStart"/>
      <w:r>
        <w:rPr>
          <w:rFonts w:ascii="仿宋_GB2312" w:eastAsia="仿宋_GB2312" w:hAnsi="仿宋_GB2312" w:cs="仿宋_GB2312" w:hint="eastAsia"/>
          <w:color w:val="000000" w:themeColor="text1"/>
          <w:sz w:val="32"/>
          <w:szCs w:val="32"/>
        </w:rPr>
        <w:t>应文字</w:t>
      </w:r>
      <w:proofErr w:type="gramEnd"/>
      <w:r>
        <w:rPr>
          <w:rFonts w:ascii="仿宋_GB2312" w:eastAsia="仿宋_GB2312" w:hAnsi="仿宋_GB2312" w:cs="仿宋_GB2312" w:hint="eastAsia"/>
          <w:color w:val="000000" w:themeColor="text1"/>
          <w:sz w:val="32"/>
          <w:szCs w:val="32"/>
        </w:rPr>
        <w:t>说明。</w:t>
      </w: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七、主要知识产权和标准规范等目录</w:t>
      </w:r>
    </w:p>
    <w:p w:rsidR="00C647D6" w:rsidRDefault="00FB04ED">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应填写直接支持本项目主要科技创新成立的且已批准或授权的知识产权。其中知识产权类别：1.发明专利；2.实用新型专利；3.植物新品种权；4.计算机软件著作权；5.集成电路布图设计权；6.论文；7.标准；8.规范；9.其他。应按与主要科技创新的密切程度排序，列表前3项应在附件中提供相应证明材料。</w:t>
      </w:r>
    </w:p>
    <w:p w:rsidR="00C647D6" w:rsidRDefault="00FB04ED">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对于发明专利，知识产权类别选择发明专利，然后依次填写发明名称，国家（地区），专利号，授权公告日，专利证书上的</w:t>
      </w:r>
      <w:r>
        <w:rPr>
          <w:rFonts w:eastAsia="仿宋_GB2312" w:hAnsi="仿宋_GB2312" w:cs="仿宋_GB2312" w:hint="eastAsia"/>
          <w:color w:val="000000" w:themeColor="text1"/>
          <w:sz w:val="32"/>
          <w:szCs w:val="32"/>
        </w:rPr>
        <w:lastRenderedPageBreak/>
        <w:t>证书号，发明人，专利权人、专利的有效状态。</w:t>
      </w:r>
    </w:p>
    <w:p w:rsidR="00C647D6" w:rsidRDefault="00FB04ED">
      <w:pPr>
        <w:pStyle w:val="a6"/>
        <w:snapToGrid w:val="0"/>
        <w:spacing w:line="560" w:lineRule="exact"/>
        <w:ind w:firstLine="640"/>
        <w:jc w:val="left"/>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对于其他类型，根据实际情况填写相应栏目，发明人一栏可不填。</w:t>
      </w:r>
    </w:p>
    <w:p w:rsidR="00C647D6" w:rsidRDefault="00FB04ED">
      <w:pPr>
        <w:pStyle w:val="a6"/>
        <w:snapToGrid w:val="0"/>
        <w:spacing w:line="560" w:lineRule="exact"/>
        <w:ind w:firstLine="640"/>
        <w:jc w:val="left"/>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发明人均不是成果主要完成人的发明专利，不得列入本表。</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八、成果获科技奖励情况</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从高到低、从重要到次要的顺序填写。奖项名称及授奖单位等严格与获奖文件或证书表述一致。已获得国家级、省级和其他行业部门科学技术奖的项目，不得申报广东省自然资源科学技术奖；已获得同级（市、厅级）相关奖励的项目成果，也不受理申报广东省自然资源科学技术奖。</w:t>
      </w: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 xml:space="preserve">九、主要完成人情况表 </w:t>
      </w:r>
    </w:p>
    <w:p w:rsidR="00C647D6" w:rsidRDefault="00FB04ED">
      <w:pPr>
        <w:spacing w:line="560" w:lineRule="exact"/>
        <w:ind w:firstLineChars="200" w:firstLine="648"/>
        <w:textAlignment w:val="baseline"/>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pacing w:val="2"/>
          <w:sz w:val="32"/>
          <w:szCs w:val="32"/>
        </w:rPr>
        <w:t>主要完成人应为中国公民。附件所列鉴定（验收、评审）专家组成员不能作为完成人。科普作品成果的完成人应当是对科普作品创作做出直接创造性贡献的主要作者、责任编辑、美术编辑。</w:t>
      </w:r>
    </w:p>
    <w:p w:rsidR="00C647D6" w:rsidRDefault="00FB04ED" w:rsidP="00AC1EF5">
      <w:pPr>
        <w:pStyle w:val="a6"/>
        <w:spacing w:line="560" w:lineRule="exact"/>
        <w:ind w:firstLine="640"/>
        <w:textAlignment w:val="baseline"/>
        <w:rPr>
          <w:rFonts w:eastAsia="仿宋_GB2312" w:hAnsi="仿宋_GB2312" w:cs="仿宋_GB2312"/>
          <w:color w:val="000000" w:themeColor="text1"/>
          <w:spacing w:val="2"/>
          <w:sz w:val="32"/>
          <w:szCs w:val="32"/>
        </w:rPr>
      </w:pPr>
      <w:r>
        <w:rPr>
          <w:rFonts w:eastAsia="仿宋_GB2312" w:hAnsi="仿宋_GB2312" w:cs="仿宋_GB2312" w:hint="eastAsia"/>
          <w:b/>
          <w:bCs/>
          <w:color w:val="000000" w:themeColor="text1"/>
          <w:sz w:val="32"/>
          <w:szCs w:val="32"/>
        </w:rPr>
        <w:t>1.排名：</w:t>
      </w:r>
      <w:r>
        <w:rPr>
          <w:rFonts w:eastAsia="仿宋_GB2312" w:hAnsi="仿宋_GB2312" w:cs="仿宋_GB2312" w:hint="eastAsia"/>
          <w:color w:val="000000" w:themeColor="text1"/>
          <w:spacing w:val="2"/>
          <w:sz w:val="32"/>
          <w:szCs w:val="32"/>
        </w:rPr>
        <w:t>主要完成人应按贡献大小排序，</w:t>
      </w:r>
      <w:r>
        <w:rPr>
          <w:rFonts w:eastAsia="仿宋_GB2312" w:hAnsi="仿宋_GB2312" w:cs="仿宋_GB2312" w:hint="eastAsia"/>
          <w:color w:val="000000" w:themeColor="text1"/>
          <w:sz w:val="32"/>
          <w:szCs w:val="32"/>
          <w:shd w:val="clear" w:color="auto" w:fill="FFFFFF"/>
        </w:rPr>
        <w:t>一等奖不超过15人，二等奖</w:t>
      </w:r>
      <w:r>
        <w:rPr>
          <w:rFonts w:eastAsia="仿宋_GB2312" w:hAnsi="仿宋_GB2312" w:cs="仿宋_GB2312" w:hint="eastAsia"/>
          <w:color w:val="000000" w:themeColor="text1"/>
          <w:spacing w:val="2"/>
          <w:sz w:val="32"/>
          <w:szCs w:val="32"/>
        </w:rPr>
        <w:t>不超过10人。</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2.身份证号：</w:t>
      </w:r>
      <w:r>
        <w:rPr>
          <w:rFonts w:eastAsia="仿宋_GB2312" w:hAnsi="仿宋_GB2312" w:cs="仿宋_GB2312" w:hint="eastAsia"/>
          <w:color w:val="000000" w:themeColor="text1"/>
          <w:sz w:val="32"/>
          <w:szCs w:val="32"/>
        </w:rPr>
        <w:t>大陆居民填写国内居民身份证号（18位）；港澳居民填写香港或澳门居民身份证号；台湾居民填写台湾居民来往通行证号。</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3.工作单位：</w:t>
      </w:r>
      <w:r>
        <w:rPr>
          <w:rFonts w:ascii="仿宋_GB2312" w:eastAsia="仿宋_GB2312" w:hAnsi="仿宋_GB2312" w:cs="仿宋_GB2312" w:hint="eastAsia"/>
          <w:color w:val="000000" w:themeColor="text1"/>
          <w:sz w:val="32"/>
          <w:szCs w:val="32"/>
        </w:rPr>
        <w:t>根据人事关系填写完成人现工作的单位，已退休的填写退休前的工作单位，在国外工作的，填写国外单位。</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4.参加本成果的起止时间：</w:t>
      </w:r>
      <w:r>
        <w:rPr>
          <w:rFonts w:eastAsia="仿宋_GB2312" w:hAnsi="仿宋_GB2312" w:cs="仿宋_GB2312" w:hint="eastAsia"/>
          <w:color w:val="000000" w:themeColor="text1"/>
          <w:sz w:val="32"/>
          <w:szCs w:val="32"/>
        </w:rPr>
        <w:t>起始时间应在本成果起始时间之后，结束时间根据实际情况填写，不限于本成果完成时间之前。</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5.曾获地市级以上科技奖励情况：</w:t>
      </w:r>
      <w:r>
        <w:rPr>
          <w:rFonts w:ascii="仿宋_GB2312" w:eastAsia="仿宋_GB2312" w:hAnsi="仿宋_GB2312" w:cs="仿宋_GB2312" w:hint="eastAsia"/>
          <w:color w:val="000000" w:themeColor="text1"/>
          <w:sz w:val="32"/>
          <w:szCs w:val="32"/>
        </w:rPr>
        <w:t>应写明本人曾获地市级以</w:t>
      </w:r>
      <w:r>
        <w:rPr>
          <w:rFonts w:ascii="仿宋_GB2312" w:eastAsia="仿宋_GB2312" w:hAnsi="仿宋_GB2312" w:cs="仿宋_GB2312" w:hint="eastAsia"/>
          <w:color w:val="000000" w:themeColor="text1"/>
          <w:sz w:val="32"/>
          <w:szCs w:val="32"/>
        </w:rPr>
        <w:lastRenderedPageBreak/>
        <w:t>上（含地市级）科技奖励成果名称、奖种名称、奖励等级、获奖时间及获奖排名等内容。</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6.对本成果主要技术贡献：</w:t>
      </w:r>
      <w:r>
        <w:rPr>
          <w:rFonts w:ascii="仿宋_GB2312" w:eastAsia="仿宋_GB2312" w:hAnsi="仿宋_GB2312" w:cs="仿宋_GB2312" w:hint="eastAsia"/>
          <w:color w:val="000000" w:themeColor="text1"/>
          <w:sz w:val="32"/>
          <w:szCs w:val="32"/>
        </w:rPr>
        <w:t>不超过300字。应具体写明完成人对本成果做出的实质性贡献并注明对应“三、主要科技创新”所列第几项科技创新；与他人合作完成的科技创新，要细致说明本人独立于合作者的具体贡献，以及支持本人贡献成立的证明材料在附件中的编号。</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7.签名：</w:t>
      </w:r>
      <w:r>
        <w:rPr>
          <w:rFonts w:eastAsia="仿宋_GB2312" w:hAnsi="仿宋_GB2312" w:cs="仿宋_GB2312" w:hint="eastAsia"/>
          <w:color w:val="000000" w:themeColor="text1"/>
          <w:sz w:val="32"/>
          <w:szCs w:val="32"/>
        </w:rPr>
        <w:t>完成人亲笔签名，不得使用签名章、他人代签或仿造签名。如因特殊情况而无法签名，应由推荐者出具书面说明，随推荐书一并报送。</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十、主要完成单位情况表</w:t>
      </w:r>
    </w:p>
    <w:p w:rsidR="00C647D6" w:rsidRDefault="00FB04ED">
      <w:pPr>
        <w:spacing w:line="560" w:lineRule="exact"/>
        <w:ind w:firstLineChars="200" w:firstLine="648"/>
        <w:textAlignment w:val="baseline"/>
        <w:rPr>
          <w:rFonts w:ascii="仿宋_GB2312" w:eastAsia="仿宋_GB2312" w:hAnsi="仿宋_GB2312" w:cs="仿宋_GB2312"/>
          <w:b/>
          <w:color w:val="000000" w:themeColor="text1"/>
          <w:spacing w:val="2"/>
          <w:sz w:val="32"/>
          <w:szCs w:val="32"/>
        </w:rPr>
      </w:pPr>
      <w:r>
        <w:rPr>
          <w:rFonts w:ascii="仿宋_GB2312" w:eastAsia="仿宋_GB2312" w:hAnsi="仿宋_GB2312" w:cs="仿宋_GB2312" w:hint="eastAsia"/>
          <w:color w:val="000000" w:themeColor="text1"/>
          <w:spacing w:val="2"/>
          <w:sz w:val="32"/>
          <w:szCs w:val="32"/>
        </w:rPr>
        <w:t>所列完成单位应为法人单位，单位名称为全称，并与单位公章名称完全一致，不得使用非法人单位名称或单位简称。完成单位按照贡献大小排序，不超过5个。</w:t>
      </w:r>
      <w:r>
        <w:rPr>
          <w:rFonts w:ascii="仿宋_GB2312" w:eastAsia="仿宋_GB2312" w:hAnsi="仿宋_GB2312" w:cs="仿宋_GB2312" w:hint="eastAsia"/>
          <w:b/>
          <w:color w:val="000000" w:themeColor="text1"/>
          <w:spacing w:val="2"/>
          <w:sz w:val="32"/>
          <w:szCs w:val="32"/>
        </w:rPr>
        <w:t>各级政府部门一般不得作为完成单位。</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“对本成果技术创新和应用的贡献”一栏中，写明本单位对申报成果做出的主要贡献，并在单位盖章处加盖单位公章，要求不超过600字。 </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“单位性质”</w:t>
      </w:r>
      <w:r>
        <w:rPr>
          <w:rFonts w:ascii="仿宋_GB2312" w:eastAsia="仿宋_GB2312" w:hAnsi="仿宋_GB2312" w:cs="仿宋_GB2312" w:hint="eastAsia"/>
          <w:color w:val="000000" w:themeColor="text1"/>
          <w:sz w:val="32"/>
          <w:szCs w:val="32"/>
        </w:rPr>
        <w:t>分为：A.研究院所：A</w:t>
      </w:r>
      <w:r>
        <w:rPr>
          <w:rFonts w:ascii="仿宋_GB2312" w:eastAsia="仿宋_GB2312" w:hAnsi="仿宋_GB2312" w:cs="仿宋_GB2312" w:hint="eastAsia"/>
          <w:color w:val="000000" w:themeColor="text1"/>
          <w:sz w:val="32"/>
          <w:szCs w:val="32"/>
          <w:vertAlign w:val="subscript"/>
        </w:rPr>
        <w:t>1</w:t>
      </w:r>
      <w:r>
        <w:rPr>
          <w:rFonts w:ascii="仿宋_GB2312" w:eastAsia="仿宋_GB2312" w:hAnsi="仿宋_GB2312" w:cs="仿宋_GB2312" w:hint="eastAsia"/>
          <w:color w:val="000000" w:themeColor="text1"/>
          <w:sz w:val="32"/>
          <w:szCs w:val="32"/>
        </w:rPr>
        <w:t>.转制研究院所  A</w:t>
      </w:r>
      <w:r>
        <w:rPr>
          <w:rFonts w:ascii="仿宋_GB2312" w:eastAsia="仿宋_GB2312" w:hAnsi="仿宋_GB2312" w:cs="仿宋_GB2312" w:hint="eastAsia"/>
          <w:color w:val="000000" w:themeColor="text1"/>
          <w:sz w:val="32"/>
          <w:szCs w:val="32"/>
          <w:vertAlign w:val="subscript"/>
        </w:rPr>
        <w:t>2</w:t>
      </w:r>
      <w:r>
        <w:rPr>
          <w:rFonts w:ascii="仿宋_GB2312" w:eastAsia="仿宋_GB2312" w:hAnsi="仿宋_GB2312" w:cs="仿宋_GB2312" w:hint="eastAsia"/>
          <w:color w:val="000000" w:themeColor="text1"/>
          <w:sz w:val="32"/>
          <w:szCs w:val="32"/>
        </w:rPr>
        <w:t>.非转制研究院所；B.学校；C.社会团体；D.事业单位；E.国有企业；F.民营企业；G.军队；H 其他。</w:t>
      </w:r>
    </w:p>
    <w:p w:rsidR="00C647D6" w:rsidRDefault="00FB04ED" w:rsidP="00AC1EF5">
      <w:pPr>
        <w:spacing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十一、附件要求</w:t>
      </w:r>
    </w:p>
    <w:p w:rsidR="00C647D6" w:rsidRDefault="00FB04ED">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附件是申报成果必备的证明文件和辅助的补充材料。其中1-6项为必需材料，第7项为加分材料，第8根据实际情况提供。电</w:t>
      </w:r>
      <w:r>
        <w:rPr>
          <w:rFonts w:ascii="仿宋_GB2312" w:eastAsia="仿宋_GB2312" w:hAnsi="仿宋_GB2312" w:cs="仿宋_GB2312" w:hint="eastAsia"/>
          <w:color w:val="000000" w:themeColor="text1"/>
          <w:sz w:val="32"/>
          <w:szCs w:val="32"/>
        </w:rPr>
        <w:lastRenderedPageBreak/>
        <w:t>子版附件使用PDF格式,应是原件扫描，纸质版提交复印件。</w:t>
      </w:r>
    </w:p>
    <w:p w:rsidR="00C647D6" w:rsidRDefault="00FB04ED" w:rsidP="00AC1EF5">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1.对科技立项书或任务书的要求：</w:t>
      </w:r>
      <w:r>
        <w:rPr>
          <w:rFonts w:ascii="仿宋_GB2312" w:eastAsia="仿宋_GB2312" w:hAnsi="仿宋_GB2312" w:cs="仿宋_GB2312" w:hint="eastAsia"/>
          <w:color w:val="000000" w:themeColor="text1"/>
          <w:sz w:val="32"/>
          <w:szCs w:val="32"/>
        </w:rPr>
        <w:t>提交科技立项书的，须经各地市科技行政部门、省直各行业科技管理部门、国家部委各行业科技管理部门认可方为有效，具有相应的科技立项编号；提交任务书或合同书的，必须来源清晰、程序规范、真实合法。</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2.对技术评价证明的要求：</w:t>
      </w:r>
      <w:r>
        <w:rPr>
          <w:rFonts w:eastAsia="仿宋_GB2312" w:hAnsi="仿宋_GB2312" w:cs="仿宋_GB2312" w:hint="eastAsia"/>
          <w:color w:val="000000" w:themeColor="text1"/>
          <w:sz w:val="32"/>
          <w:szCs w:val="32"/>
        </w:rPr>
        <w:t>技术评价证明时间必须符合当年度评奖工作通知要求；技术评价应由行业主管部门、任务下达方或学（协）会组织有关专家进行；技术评价内容需对应申报成果主题，须有专家签名，专家人数不应少于5人。</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3.对科技成果查新报告的要求：</w:t>
      </w:r>
      <w:r>
        <w:rPr>
          <w:rFonts w:eastAsia="仿宋_GB2312" w:hAnsi="仿宋_GB2312" w:cs="仿宋_GB2312" w:hint="eastAsia"/>
          <w:color w:val="000000" w:themeColor="text1"/>
          <w:sz w:val="32"/>
          <w:szCs w:val="32"/>
        </w:rPr>
        <w:t>科技成果查新单位需与评奖申报单位一致，科技成果查新报告出具方须为教育部与科技部认证的有资质的查新机构。结合我省实际情况，建议申报成果在以下查新机构进行查新：中山大学、华南理工大学、暨南大学、华南农业大学、广东工业大学、国土资源部信息中心、广东省科学技术情报研究所、深圳大学城图书馆。</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4.对应</w:t>
      </w:r>
      <w:proofErr w:type="gramStart"/>
      <w:r>
        <w:rPr>
          <w:rFonts w:eastAsia="仿宋_GB2312" w:hAnsi="仿宋_GB2312" w:cs="仿宋_GB2312" w:hint="eastAsia"/>
          <w:b/>
          <w:bCs/>
          <w:color w:val="000000" w:themeColor="text1"/>
          <w:sz w:val="32"/>
          <w:szCs w:val="32"/>
        </w:rPr>
        <w:t>用证明</w:t>
      </w:r>
      <w:proofErr w:type="gramEnd"/>
      <w:r>
        <w:rPr>
          <w:rFonts w:eastAsia="仿宋_GB2312" w:hAnsi="仿宋_GB2312" w:cs="仿宋_GB2312" w:hint="eastAsia"/>
          <w:b/>
          <w:bCs/>
          <w:color w:val="000000" w:themeColor="text1"/>
          <w:sz w:val="32"/>
          <w:szCs w:val="32"/>
        </w:rPr>
        <w:t>的要求:</w:t>
      </w:r>
      <w:r>
        <w:rPr>
          <w:rFonts w:eastAsia="仿宋_GB2312" w:hAnsi="仿宋_GB2312" w:cs="仿宋_GB2312" w:hint="eastAsia"/>
          <w:color w:val="000000" w:themeColor="text1"/>
          <w:sz w:val="32"/>
          <w:szCs w:val="32"/>
        </w:rPr>
        <w:t>应用证明的应用时间应在技术评价完成后起算，签章时间须与应用时间相协调，</w:t>
      </w:r>
      <w:proofErr w:type="gramStart"/>
      <w:r>
        <w:rPr>
          <w:rFonts w:eastAsia="仿宋_GB2312" w:hAnsi="仿宋_GB2312" w:cs="仿宋_GB2312" w:hint="eastAsia"/>
          <w:color w:val="000000" w:themeColor="text1"/>
          <w:sz w:val="32"/>
          <w:szCs w:val="32"/>
        </w:rPr>
        <w:t>由应用</w:t>
      </w:r>
      <w:proofErr w:type="gramEnd"/>
      <w:r>
        <w:rPr>
          <w:rFonts w:eastAsia="仿宋_GB2312" w:hAnsi="仿宋_GB2312" w:cs="仿宋_GB2312" w:hint="eastAsia"/>
          <w:color w:val="000000" w:themeColor="text1"/>
          <w:sz w:val="32"/>
          <w:szCs w:val="32"/>
        </w:rPr>
        <w:t>单位开具并盖章，内容中应明确应用了申报成果，同时阐明产生的经济效益和社会效益。</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5.对研究报告的要求:</w:t>
      </w:r>
      <w:r>
        <w:rPr>
          <w:rFonts w:eastAsia="仿宋_GB2312" w:hAnsi="仿宋_GB2312" w:cs="仿宋_GB2312" w:hint="eastAsia"/>
          <w:color w:val="000000" w:themeColor="text1"/>
          <w:sz w:val="32"/>
          <w:szCs w:val="32"/>
        </w:rPr>
        <w:t>研究报告内容应与申报成果标题紧密对应。</w:t>
      </w:r>
    </w:p>
    <w:p w:rsidR="00C647D6" w:rsidRDefault="00FB04ED" w:rsidP="00AC1EF5">
      <w:pPr>
        <w:pStyle w:val="a6"/>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6.对代表性论文、专著的要求:</w:t>
      </w:r>
      <w:r>
        <w:rPr>
          <w:rFonts w:eastAsia="仿宋_GB2312" w:hAnsi="仿宋_GB2312" w:cs="仿宋_GB2312" w:hint="eastAsia"/>
          <w:color w:val="000000" w:themeColor="text1"/>
          <w:sz w:val="32"/>
          <w:szCs w:val="32"/>
        </w:rPr>
        <w:t>申报材料所附论文应发表于省级以上专业学术期刊，内容应与申报成果主题紧密相关，论文第一作者应为申报成果的主要完成人，同一篇论文仅能作为一份申</w:t>
      </w:r>
      <w:r>
        <w:rPr>
          <w:rFonts w:eastAsia="仿宋_GB2312" w:hAnsi="仿宋_GB2312" w:cs="仿宋_GB2312" w:hint="eastAsia"/>
          <w:color w:val="000000" w:themeColor="text1"/>
          <w:sz w:val="32"/>
          <w:szCs w:val="32"/>
        </w:rPr>
        <w:lastRenderedPageBreak/>
        <w:t>报材料的附件。省级以上专业学术期刊：是指取得出版刊号(CN或ISSN号)的学术刊物，或省级以上专业主管部门或学术机构主办定期(每年不少于4期)公开出版的专业学术期刊。</w:t>
      </w:r>
    </w:p>
    <w:p w:rsidR="00C647D6" w:rsidRDefault="00FB04ED" w:rsidP="00AC1EF5">
      <w:pPr>
        <w:pStyle w:val="a6"/>
        <w:spacing w:line="560" w:lineRule="exact"/>
        <w:ind w:firstLine="640"/>
        <w:textAlignment w:val="baseline"/>
        <w:rPr>
          <w:rFonts w:eastAsia="仿宋_GB2312" w:hAnsi="仿宋_GB2312" w:cs="仿宋_GB2312"/>
          <w:b/>
          <w:bCs/>
          <w:color w:val="000000" w:themeColor="text1"/>
          <w:sz w:val="32"/>
          <w:szCs w:val="32"/>
        </w:rPr>
      </w:pPr>
      <w:r>
        <w:rPr>
          <w:rFonts w:eastAsia="仿宋_GB2312" w:hAnsi="仿宋_GB2312" w:cs="仿宋_GB2312" w:hint="eastAsia"/>
          <w:b/>
          <w:bCs/>
          <w:color w:val="000000" w:themeColor="text1"/>
          <w:sz w:val="32"/>
          <w:szCs w:val="32"/>
        </w:rPr>
        <w:t>7．对知识产权等其它证明的要求</w:t>
      </w:r>
    </w:p>
    <w:p w:rsidR="00C647D6" w:rsidRDefault="00FB04ED">
      <w:pPr>
        <w:spacing w:line="560" w:lineRule="exact"/>
        <w:ind w:right="641" w:firstLineChars="200" w:firstLine="640"/>
        <w:jc w:val="left"/>
        <w:textAlignment w:val="baseline"/>
        <w:rPr>
          <w:rFonts w:ascii="仿宋" w:eastAsia="仿宋" w:hAnsi="仿宋" w:cs="仿宋_GB2312"/>
          <w:color w:val="333333"/>
          <w:kern w:val="0"/>
          <w:sz w:val="32"/>
          <w:szCs w:val="32"/>
        </w:rPr>
      </w:pPr>
      <w:r>
        <w:rPr>
          <w:rFonts w:ascii="仿宋_GB2312" w:eastAsia="仿宋_GB2312" w:hAnsi="仿宋_GB2312" w:cs="仿宋_GB2312" w:hint="eastAsia"/>
          <w:color w:val="000000" w:themeColor="text1"/>
          <w:sz w:val="32"/>
          <w:szCs w:val="32"/>
        </w:rPr>
        <w:t>根据《广东省自然资源科学技术奖励办法（试行）》第13条规定，“总项目中的某子项目单独申报，需征得总项目承担单位及项目负责人书面同意”，且申报材料中子项目承担单位及负责人必须与总项目验收时一致；申报项目为被委托方的，应获得业务委托方同意报奖的书面证明材料，方可申报相关奖项；申报单位应为完成项目课题研究的主要完成单位，是指在项目研制、开发、生产、应用和推广过程中提供技术、设备和人员等条件，对项目的完成起到组织、管理和协调作用的主要单位，并具有法人资格；多个单位共同完成的项目，应由主要牵头完成单位填写推荐书，其余参与完成单位和完成人按照做出贡献的大小排列，必须经过所有完成单位加盖公章和所有完成人签名确认。</w:t>
      </w:r>
    </w:p>
    <w:sectPr w:rsidR="00C647D6" w:rsidSect="00C647D6">
      <w:pgSz w:w="11906" w:h="16838"/>
      <w:pgMar w:top="1985" w:right="1304"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4ED" w:rsidRDefault="00FB04ED" w:rsidP="00C647D6">
      <w:r>
        <w:separator/>
      </w:r>
    </w:p>
  </w:endnote>
  <w:endnote w:type="continuationSeparator" w:id="1">
    <w:p w:rsidR="00FB04ED" w:rsidRDefault="00FB04ED" w:rsidP="00C64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_GBK">
    <w:altName w:val="Arial Unicode MS"/>
    <w:charset w:val="86"/>
    <w:family w:val="script"/>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D6" w:rsidRDefault="00735BCE">
    <w:pPr>
      <w:pStyle w:val="a9"/>
      <w:framePr w:wrap="around" w:vAnchor="text" w:hAnchor="margin" w:xAlign="center" w:y="1"/>
      <w:rPr>
        <w:rStyle w:val="ac"/>
      </w:rPr>
    </w:pPr>
    <w:r>
      <w:fldChar w:fldCharType="begin"/>
    </w:r>
    <w:r w:rsidR="00FB04ED">
      <w:rPr>
        <w:rStyle w:val="ac"/>
      </w:rPr>
      <w:instrText xml:space="preserve">PAGE  </w:instrText>
    </w:r>
    <w:r>
      <w:fldChar w:fldCharType="separate"/>
    </w:r>
    <w:r w:rsidR="00FB04ED">
      <w:rPr>
        <w:rStyle w:val="ac"/>
      </w:rPr>
      <w:t>16</w:t>
    </w:r>
    <w:r>
      <w:fldChar w:fldCharType="end"/>
    </w:r>
  </w:p>
  <w:p w:rsidR="00C647D6" w:rsidRDefault="00C647D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D6" w:rsidRDefault="00735BCE">
    <w:pPr>
      <w:pStyle w:val="a9"/>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647D6" w:rsidRDefault="00735BCE">
                <w:pPr>
                  <w:pStyle w:val="a9"/>
                </w:pPr>
                <w:r>
                  <w:fldChar w:fldCharType="begin"/>
                </w:r>
                <w:r w:rsidR="00FB04ED">
                  <w:instrText xml:space="preserve"> PAGE  \* MERGEFORMAT </w:instrText>
                </w:r>
                <w:r>
                  <w:fldChar w:fldCharType="separate"/>
                </w:r>
                <w:r w:rsidR="0096550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4ED" w:rsidRDefault="00FB04ED" w:rsidP="00C647D6">
      <w:r>
        <w:separator/>
      </w:r>
    </w:p>
  </w:footnote>
  <w:footnote w:type="continuationSeparator" w:id="1">
    <w:p w:rsidR="00FB04ED" w:rsidRDefault="00FB04ED" w:rsidP="00C64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D6" w:rsidRDefault="00C647D6">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0513E"/>
    <w:rsid w:val="000141B9"/>
    <w:rsid w:val="00032917"/>
    <w:rsid w:val="000500DE"/>
    <w:rsid w:val="000D3D21"/>
    <w:rsid w:val="000F4FF7"/>
    <w:rsid w:val="001140F1"/>
    <w:rsid w:val="00120FC5"/>
    <w:rsid w:val="001572EF"/>
    <w:rsid w:val="00157691"/>
    <w:rsid w:val="0016176B"/>
    <w:rsid w:val="0019259D"/>
    <w:rsid w:val="001A3B05"/>
    <w:rsid w:val="001A6C8D"/>
    <w:rsid w:val="001A6ED5"/>
    <w:rsid w:val="001E0D09"/>
    <w:rsid w:val="001F7CA8"/>
    <w:rsid w:val="00211520"/>
    <w:rsid w:val="00216C40"/>
    <w:rsid w:val="0022690A"/>
    <w:rsid w:val="00226965"/>
    <w:rsid w:val="002269FF"/>
    <w:rsid w:val="00232950"/>
    <w:rsid w:val="00234E8F"/>
    <w:rsid w:val="00245CA1"/>
    <w:rsid w:val="00282B5C"/>
    <w:rsid w:val="00285AAF"/>
    <w:rsid w:val="00287A26"/>
    <w:rsid w:val="00297BFC"/>
    <w:rsid w:val="002A48E8"/>
    <w:rsid w:val="002A7CD9"/>
    <w:rsid w:val="002B467B"/>
    <w:rsid w:val="002B4985"/>
    <w:rsid w:val="003134E6"/>
    <w:rsid w:val="00327BD1"/>
    <w:rsid w:val="00336090"/>
    <w:rsid w:val="003457A0"/>
    <w:rsid w:val="00350155"/>
    <w:rsid w:val="00352593"/>
    <w:rsid w:val="003830D8"/>
    <w:rsid w:val="00384B18"/>
    <w:rsid w:val="00386835"/>
    <w:rsid w:val="003C4ADA"/>
    <w:rsid w:val="003C67EE"/>
    <w:rsid w:val="003D0890"/>
    <w:rsid w:val="003E7939"/>
    <w:rsid w:val="003F3BAB"/>
    <w:rsid w:val="004256AD"/>
    <w:rsid w:val="00430E31"/>
    <w:rsid w:val="004839EA"/>
    <w:rsid w:val="004A050C"/>
    <w:rsid w:val="004B749F"/>
    <w:rsid w:val="004E59EC"/>
    <w:rsid w:val="00503E17"/>
    <w:rsid w:val="005101C2"/>
    <w:rsid w:val="0053422E"/>
    <w:rsid w:val="005560BE"/>
    <w:rsid w:val="00557E55"/>
    <w:rsid w:val="0056381B"/>
    <w:rsid w:val="005874D5"/>
    <w:rsid w:val="00591406"/>
    <w:rsid w:val="005928DF"/>
    <w:rsid w:val="005A3BD7"/>
    <w:rsid w:val="005C7B4A"/>
    <w:rsid w:val="005C7BCF"/>
    <w:rsid w:val="005E748F"/>
    <w:rsid w:val="00610434"/>
    <w:rsid w:val="00617796"/>
    <w:rsid w:val="00657557"/>
    <w:rsid w:val="00680BB8"/>
    <w:rsid w:val="00693924"/>
    <w:rsid w:val="006C13AD"/>
    <w:rsid w:val="006D15C1"/>
    <w:rsid w:val="006D5DEC"/>
    <w:rsid w:val="00705E94"/>
    <w:rsid w:val="007237FC"/>
    <w:rsid w:val="00735BCE"/>
    <w:rsid w:val="007377D3"/>
    <w:rsid w:val="00775FAA"/>
    <w:rsid w:val="007847D0"/>
    <w:rsid w:val="00792414"/>
    <w:rsid w:val="00797395"/>
    <w:rsid w:val="007973D1"/>
    <w:rsid w:val="007A02BD"/>
    <w:rsid w:val="007A54E6"/>
    <w:rsid w:val="007D0813"/>
    <w:rsid w:val="007F6CC5"/>
    <w:rsid w:val="008015B5"/>
    <w:rsid w:val="008052E7"/>
    <w:rsid w:val="008207BB"/>
    <w:rsid w:val="00845E71"/>
    <w:rsid w:val="008502AA"/>
    <w:rsid w:val="00857BC7"/>
    <w:rsid w:val="00866469"/>
    <w:rsid w:val="00870CE7"/>
    <w:rsid w:val="008A1A2A"/>
    <w:rsid w:val="008A463E"/>
    <w:rsid w:val="008C3027"/>
    <w:rsid w:val="008E044B"/>
    <w:rsid w:val="008E6DCF"/>
    <w:rsid w:val="00914CD5"/>
    <w:rsid w:val="00921B8C"/>
    <w:rsid w:val="00953225"/>
    <w:rsid w:val="00965500"/>
    <w:rsid w:val="009A2976"/>
    <w:rsid w:val="009B3EBD"/>
    <w:rsid w:val="009C4916"/>
    <w:rsid w:val="009E5F6F"/>
    <w:rsid w:val="009F4523"/>
    <w:rsid w:val="009F753C"/>
    <w:rsid w:val="00A3494B"/>
    <w:rsid w:val="00A54C15"/>
    <w:rsid w:val="00A56ECE"/>
    <w:rsid w:val="00A575DB"/>
    <w:rsid w:val="00A647E7"/>
    <w:rsid w:val="00A805E3"/>
    <w:rsid w:val="00A90E31"/>
    <w:rsid w:val="00AA0353"/>
    <w:rsid w:val="00AA09ED"/>
    <w:rsid w:val="00AA3680"/>
    <w:rsid w:val="00AA389E"/>
    <w:rsid w:val="00AB2C72"/>
    <w:rsid w:val="00AC1EF5"/>
    <w:rsid w:val="00AC3159"/>
    <w:rsid w:val="00AE07B7"/>
    <w:rsid w:val="00AE21F3"/>
    <w:rsid w:val="00AF1B73"/>
    <w:rsid w:val="00AF697E"/>
    <w:rsid w:val="00B02C6F"/>
    <w:rsid w:val="00B21549"/>
    <w:rsid w:val="00B250E5"/>
    <w:rsid w:val="00B30FD9"/>
    <w:rsid w:val="00B33FFC"/>
    <w:rsid w:val="00B376E1"/>
    <w:rsid w:val="00B405D4"/>
    <w:rsid w:val="00B74C09"/>
    <w:rsid w:val="00B81C18"/>
    <w:rsid w:val="00B94303"/>
    <w:rsid w:val="00BC54EF"/>
    <w:rsid w:val="00BC669F"/>
    <w:rsid w:val="00BE4A9C"/>
    <w:rsid w:val="00BF5E37"/>
    <w:rsid w:val="00C22E62"/>
    <w:rsid w:val="00C311BB"/>
    <w:rsid w:val="00C318B8"/>
    <w:rsid w:val="00C33EEC"/>
    <w:rsid w:val="00C41248"/>
    <w:rsid w:val="00C43F32"/>
    <w:rsid w:val="00C6164F"/>
    <w:rsid w:val="00C647D6"/>
    <w:rsid w:val="00C90031"/>
    <w:rsid w:val="00C9041A"/>
    <w:rsid w:val="00C92D23"/>
    <w:rsid w:val="00CE0E6F"/>
    <w:rsid w:val="00CF0101"/>
    <w:rsid w:val="00D06148"/>
    <w:rsid w:val="00D064B8"/>
    <w:rsid w:val="00D06B55"/>
    <w:rsid w:val="00D10D62"/>
    <w:rsid w:val="00D154D5"/>
    <w:rsid w:val="00D246B4"/>
    <w:rsid w:val="00D31ADE"/>
    <w:rsid w:val="00D72D83"/>
    <w:rsid w:val="00D772FD"/>
    <w:rsid w:val="00D8588C"/>
    <w:rsid w:val="00D873A4"/>
    <w:rsid w:val="00D92910"/>
    <w:rsid w:val="00D96F8A"/>
    <w:rsid w:val="00D97315"/>
    <w:rsid w:val="00DB758E"/>
    <w:rsid w:val="00DD00D2"/>
    <w:rsid w:val="00DD4733"/>
    <w:rsid w:val="00DE0290"/>
    <w:rsid w:val="00DF373A"/>
    <w:rsid w:val="00E001B5"/>
    <w:rsid w:val="00E0372A"/>
    <w:rsid w:val="00E0513E"/>
    <w:rsid w:val="00E1258B"/>
    <w:rsid w:val="00E12E8E"/>
    <w:rsid w:val="00E20CD1"/>
    <w:rsid w:val="00E2497D"/>
    <w:rsid w:val="00E40739"/>
    <w:rsid w:val="00E438A9"/>
    <w:rsid w:val="00E4698C"/>
    <w:rsid w:val="00E473B0"/>
    <w:rsid w:val="00E55241"/>
    <w:rsid w:val="00E605D5"/>
    <w:rsid w:val="00E74B6D"/>
    <w:rsid w:val="00E81D63"/>
    <w:rsid w:val="00E90667"/>
    <w:rsid w:val="00EB381C"/>
    <w:rsid w:val="00EB5405"/>
    <w:rsid w:val="00EB5510"/>
    <w:rsid w:val="00EC3C70"/>
    <w:rsid w:val="00F00452"/>
    <w:rsid w:val="00F02FFF"/>
    <w:rsid w:val="00F15306"/>
    <w:rsid w:val="00F2722A"/>
    <w:rsid w:val="00F4521B"/>
    <w:rsid w:val="00F67081"/>
    <w:rsid w:val="00F80A94"/>
    <w:rsid w:val="00F8379A"/>
    <w:rsid w:val="00F843BB"/>
    <w:rsid w:val="00F86D01"/>
    <w:rsid w:val="00FB04ED"/>
    <w:rsid w:val="00FB2D0E"/>
    <w:rsid w:val="00FB6F5F"/>
    <w:rsid w:val="00FC40A3"/>
    <w:rsid w:val="00FE2A11"/>
    <w:rsid w:val="00FF0D5A"/>
    <w:rsid w:val="00FF0E1A"/>
    <w:rsid w:val="02EB643B"/>
    <w:rsid w:val="03CB7F15"/>
    <w:rsid w:val="05DA6603"/>
    <w:rsid w:val="068A6855"/>
    <w:rsid w:val="073E0156"/>
    <w:rsid w:val="08256670"/>
    <w:rsid w:val="087E4108"/>
    <w:rsid w:val="09600461"/>
    <w:rsid w:val="0A8502A7"/>
    <w:rsid w:val="0BB65437"/>
    <w:rsid w:val="0BF614BA"/>
    <w:rsid w:val="0CE93AB5"/>
    <w:rsid w:val="0DE26A03"/>
    <w:rsid w:val="0EC719AC"/>
    <w:rsid w:val="12FD230B"/>
    <w:rsid w:val="13F83F57"/>
    <w:rsid w:val="15B618D2"/>
    <w:rsid w:val="167E5502"/>
    <w:rsid w:val="17751540"/>
    <w:rsid w:val="17EE0F65"/>
    <w:rsid w:val="18372217"/>
    <w:rsid w:val="19386D2D"/>
    <w:rsid w:val="1A74749B"/>
    <w:rsid w:val="1B6A2F99"/>
    <w:rsid w:val="1B827D2A"/>
    <w:rsid w:val="1C7B44EA"/>
    <w:rsid w:val="1D035B64"/>
    <w:rsid w:val="1D4332C2"/>
    <w:rsid w:val="1DEC6E1C"/>
    <w:rsid w:val="1E1D6B05"/>
    <w:rsid w:val="1EFB40B5"/>
    <w:rsid w:val="1FFA532B"/>
    <w:rsid w:val="20F63C54"/>
    <w:rsid w:val="21FB0B4F"/>
    <w:rsid w:val="232A3FC2"/>
    <w:rsid w:val="24794DD0"/>
    <w:rsid w:val="25A22F2B"/>
    <w:rsid w:val="27680B33"/>
    <w:rsid w:val="29357CA8"/>
    <w:rsid w:val="2A864DC1"/>
    <w:rsid w:val="2DD146A9"/>
    <w:rsid w:val="2E3E3E70"/>
    <w:rsid w:val="2EB7711D"/>
    <w:rsid w:val="2F883BB2"/>
    <w:rsid w:val="301F3A64"/>
    <w:rsid w:val="310330DF"/>
    <w:rsid w:val="369E6F5A"/>
    <w:rsid w:val="36F237FB"/>
    <w:rsid w:val="372D02BF"/>
    <w:rsid w:val="3758774D"/>
    <w:rsid w:val="37AF4D67"/>
    <w:rsid w:val="37E90D03"/>
    <w:rsid w:val="38371AE7"/>
    <w:rsid w:val="39314A0F"/>
    <w:rsid w:val="3A9D2818"/>
    <w:rsid w:val="3AD76B3C"/>
    <w:rsid w:val="3B341FC0"/>
    <w:rsid w:val="3E4A28C5"/>
    <w:rsid w:val="3EFD7143"/>
    <w:rsid w:val="405F6724"/>
    <w:rsid w:val="43606844"/>
    <w:rsid w:val="43B47C72"/>
    <w:rsid w:val="446859D2"/>
    <w:rsid w:val="49A23C97"/>
    <w:rsid w:val="49A65BDD"/>
    <w:rsid w:val="49E85E55"/>
    <w:rsid w:val="4AC80989"/>
    <w:rsid w:val="4C5B34DE"/>
    <w:rsid w:val="4C917EAE"/>
    <w:rsid w:val="4E6775BB"/>
    <w:rsid w:val="4F8C360D"/>
    <w:rsid w:val="52904E96"/>
    <w:rsid w:val="534C6C9B"/>
    <w:rsid w:val="53F34833"/>
    <w:rsid w:val="561D6DD3"/>
    <w:rsid w:val="57E415E4"/>
    <w:rsid w:val="58184D1C"/>
    <w:rsid w:val="597F71A3"/>
    <w:rsid w:val="5AD130DB"/>
    <w:rsid w:val="5B0D6889"/>
    <w:rsid w:val="5D8E073A"/>
    <w:rsid w:val="5E78441A"/>
    <w:rsid w:val="5EAA1EAD"/>
    <w:rsid w:val="5FD40618"/>
    <w:rsid w:val="61383B53"/>
    <w:rsid w:val="635E2EA3"/>
    <w:rsid w:val="63DC72CA"/>
    <w:rsid w:val="683D2C91"/>
    <w:rsid w:val="68991B0C"/>
    <w:rsid w:val="69762D06"/>
    <w:rsid w:val="6A841CDB"/>
    <w:rsid w:val="6BA8462C"/>
    <w:rsid w:val="6BFA5176"/>
    <w:rsid w:val="6D732643"/>
    <w:rsid w:val="6EF251F1"/>
    <w:rsid w:val="6F1B6CD1"/>
    <w:rsid w:val="70DF1000"/>
    <w:rsid w:val="70F16026"/>
    <w:rsid w:val="71C86462"/>
    <w:rsid w:val="74AB439B"/>
    <w:rsid w:val="75061C80"/>
    <w:rsid w:val="7B4639A0"/>
    <w:rsid w:val="7C3A3767"/>
    <w:rsid w:val="7D2A198D"/>
    <w:rsid w:val="7D333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Date" w:qFormat="1"/>
    <w:lsdException w:name="Hyperlink" w:semiHidden="0" w:qFormat="1"/>
    <w:lsdException w:name="Strong" w:locked="1" w:semiHidden="0" w:uiPriority="0" w:unhideWhenUsed="0" w:qFormat="1"/>
    <w:lsdException w:name="Emphasis" w:locked="1" w:semiHidden="0" w:uiPriority="20" w:unhideWhenUsed="0" w:qFormat="1"/>
    <w:lsdException w:name="Document Map" w:qFormat="1"/>
    <w:lsdException w:name="Plain Text"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D6"/>
    <w:pPr>
      <w:widowControl w:val="0"/>
      <w:jc w:val="both"/>
    </w:pPr>
    <w:rPr>
      <w:rFonts w:ascii="Calibri" w:hAnsi="Calibri" w:cs="Calibri"/>
      <w:kern w:val="2"/>
      <w:sz w:val="21"/>
      <w:szCs w:val="21"/>
    </w:rPr>
  </w:style>
  <w:style w:type="paragraph" w:styleId="1">
    <w:name w:val="heading 1"/>
    <w:basedOn w:val="a"/>
    <w:next w:val="a"/>
    <w:link w:val="1Char"/>
    <w:uiPriority w:val="9"/>
    <w:qFormat/>
    <w:locked/>
    <w:rsid w:val="00C647D6"/>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C647D6"/>
    <w:rPr>
      <w:rFonts w:ascii="宋体"/>
      <w:sz w:val="18"/>
      <w:szCs w:val="18"/>
    </w:rPr>
  </w:style>
  <w:style w:type="paragraph" w:styleId="a4">
    <w:name w:val="annotation text"/>
    <w:basedOn w:val="a"/>
    <w:uiPriority w:val="99"/>
    <w:semiHidden/>
    <w:unhideWhenUsed/>
    <w:qFormat/>
    <w:rsid w:val="00C647D6"/>
    <w:pPr>
      <w:jc w:val="left"/>
    </w:pPr>
  </w:style>
  <w:style w:type="paragraph" w:styleId="a5">
    <w:name w:val="Body Text Indent"/>
    <w:basedOn w:val="a"/>
    <w:qFormat/>
    <w:rsid w:val="00C647D6"/>
    <w:pPr>
      <w:ind w:firstLine="660"/>
    </w:pPr>
    <w:rPr>
      <w:rFonts w:eastAsia="仿宋_GB2312" w:cs="Times New Roman"/>
      <w:sz w:val="32"/>
      <w:szCs w:val="24"/>
    </w:rPr>
  </w:style>
  <w:style w:type="paragraph" w:styleId="a6">
    <w:name w:val="Plain Text"/>
    <w:basedOn w:val="a"/>
    <w:link w:val="Char0"/>
    <w:qFormat/>
    <w:rsid w:val="00C647D6"/>
    <w:pPr>
      <w:spacing w:line="360" w:lineRule="auto"/>
      <w:ind w:firstLineChars="200" w:firstLine="480"/>
    </w:pPr>
    <w:rPr>
      <w:rFonts w:ascii="仿宋_GB2312" w:hAnsi="Times New Roman" w:cs="Times New Roman"/>
      <w:sz w:val="24"/>
      <w:szCs w:val="20"/>
    </w:rPr>
  </w:style>
  <w:style w:type="paragraph" w:styleId="a7">
    <w:name w:val="Date"/>
    <w:basedOn w:val="a"/>
    <w:next w:val="a"/>
    <w:link w:val="Char1"/>
    <w:uiPriority w:val="99"/>
    <w:semiHidden/>
    <w:unhideWhenUsed/>
    <w:qFormat/>
    <w:rsid w:val="00C647D6"/>
    <w:pPr>
      <w:ind w:leftChars="2500" w:left="100"/>
    </w:pPr>
  </w:style>
  <w:style w:type="paragraph" w:styleId="a8">
    <w:name w:val="Balloon Text"/>
    <w:basedOn w:val="a"/>
    <w:link w:val="Char2"/>
    <w:uiPriority w:val="99"/>
    <w:semiHidden/>
    <w:qFormat/>
    <w:rsid w:val="00C647D6"/>
    <w:rPr>
      <w:sz w:val="18"/>
      <w:szCs w:val="18"/>
    </w:rPr>
  </w:style>
  <w:style w:type="paragraph" w:styleId="a9">
    <w:name w:val="footer"/>
    <w:basedOn w:val="a"/>
    <w:link w:val="Char3"/>
    <w:uiPriority w:val="99"/>
    <w:qFormat/>
    <w:rsid w:val="00C647D6"/>
    <w:pPr>
      <w:tabs>
        <w:tab w:val="center" w:pos="4153"/>
        <w:tab w:val="right" w:pos="8306"/>
      </w:tabs>
      <w:snapToGrid w:val="0"/>
      <w:jc w:val="left"/>
    </w:pPr>
    <w:rPr>
      <w:sz w:val="18"/>
      <w:szCs w:val="18"/>
    </w:rPr>
  </w:style>
  <w:style w:type="paragraph" w:styleId="aa">
    <w:name w:val="header"/>
    <w:basedOn w:val="a"/>
    <w:link w:val="Char4"/>
    <w:uiPriority w:val="99"/>
    <w:semiHidden/>
    <w:qFormat/>
    <w:rsid w:val="00C647D6"/>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qFormat/>
    <w:rsid w:val="00C647D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C647D6"/>
  </w:style>
  <w:style w:type="character" w:styleId="ad">
    <w:name w:val="Emphasis"/>
    <w:basedOn w:val="a0"/>
    <w:uiPriority w:val="20"/>
    <w:qFormat/>
    <w:locked/>
    <w:rsid w:val="00C647D6"/>
    <w:rPr>
      <w:color w:val="E4151F"/>
    </w:rPr>
  </w:style>
  <w:style w:type="character" w:styleId="ae">
    <w:name w:val="Hyperlink"/>
    <w:uiPriority w:val="99"/>
    <w:unhideWhenUsed/>
    <w:qFormat/>
    <w:rsid w:val="00C647D6"/>
    <w:rPr>
      <w:color w:val="0000FF"/>
      <w:u w:val="single"/>
    </w:rPr>
  </w:style>
  <w:style w:type="paragraph" w:styleId="af">
    <w:name w:val="List Paragraph"/>
    <w:basedOn w:val="a"/>
    <w:uiPriority w:val="99"/>
    <w:qFormat/>
    <w:rsid w:val="00C647D6"/>
    <w:pPr>
      <w:ind w:firstLineChars="200" w:firstLine="420"/>
    </w:pPr>
  </w:style>
  <w:style w:type="character" w:customStyle="1" w:styleId="Char2">
    <w:name w:val="批注框文本 Char"/>
    <w:link w:val="a8"/>
    <w:uiPriority w:val="99"/>
    <w:semiHidden/>
    <w:qFormat/>
    <w:locked/>
    <w:rsid w:val="00C647D6"/>
    <w:rPr>
      <w:sz w:val="18"/>
      <w:szCs w:val="18"/>
    </w:rPr>
  </w:style>
  <w:style w:type="character" w:customStyle="1" w:styleId="Char4">
    <w:name w:val="页眉 Char"/>
    <w:link w:val="aa"/>
    <w:uiPriority w:val="99"/>
    <w:semiHidden/>
    <w:qFormat/>
    <w:locked/>
    <w:rsid w:val="00C647D6"/>
    <w:rPr>
      <w:sz w:val="18"/>
      <w:szCs w:val="18"/>
    </w:rPr>
  </w:style>
  <w:style w:type="character" w:customStyle="1" w:styleId="Char3">
    <w:name w:val="页脚 Char"/>
    <w:link w:val="a9"/>
    <w:uiPriority w:val="99"/>
    <w:qFormat/>
    <w:locked/>
    <w:rsid w:val="00C647D6"/>
    <w:rPr>
      <w:sz w:val="18"/>
      <w:szCs w:val="18"/>
    </w:rPr>
  </w:style>
  <w:style w:type="character" w:customStyle="1" w:styleId="Char1">
    <w:name w:val="日期 Char"/>
    <w:link w:val="a7"/>
    <w:uiPriority w:val="99"/>
    <w:semiHidden/>
    <w:qFormat/>
    <w:rsid w:val="00C647D6"/>
    <w:rPr>
      <w:rFonts w:cs="Calibri"/>
      <w:szCs w:val="21"/>
    </w:rPr>
  </w:style>
  <w:style w:type="character" w:customStyle="1" w:styleId="1Char">
    <w:name w:val="标题 1 Char"/>
    <w:link w:val="1"/>
    <w:uiPriority w:val="9"/>
    <w:qFormat/>
    <w:rsid w:val="00C647D6"/>
    <w:rPr>
      <w:rFonts w:ascii="Calibri" w:eastAsia="宋体" w:hAnsi="Calibri" w:cs="Times New Roman"/>
      <w:b/>
      <w:bCs/>
      <w:kern w:val="44"/>
      <w:sz w:val="44"/>
      <w:szCs w:val="44"/>
    </w:rPr>
  </w:style>
  <w:style w:type="character" w:customStyle="1" w:styleId="Char">
    <w:name w:val="文档结构图 Char"/>
    <w:basedOn w:val="a0"/>
    <w:link w:val="a3"/>
    <w:uiPriority w:val="99"/>
    <w:semiHidden/>
    <w:qFormat/>
    <w:rsid w:val="00C647D6"/>
    <w:rPr>
      <w:rFonts w:ascii="宋体" w:cs="Calibri"/>
      <w:kern w:val="2"/>
      <w:sz w:val="18"/>
      <w:szCs w:val="18"/>
    </w:rPr>
  </w:style>
  <w:style w:type="paragraph" w:customStyle="1" w:styleId="Default">
    <w:name w:val="Default"/>
    <w:qFormat/>
    <w:rsid w:val="00C647D6"/>
    <w:pPr>
      <w:widowControl w:val="0"/>
      <w:autoSpaceDE w:val="0"/>
      <w:autoSpaceDN w:val="0"/>
      <w:adjustRightInd w:val="0"/>
    </w:pPr>
    <w:rPr>
      <w:rFonts w:ascii="宋体" w:cs="宋体"/>
      <w:color w:val="000000"/>
      <w:sz w:val="24"/>
      <w:szCs w:val="24"/>
    </w:rPr>
  </w:style>
  <w:style w:type="character" w:customStyle="1" w:styleId="Char0">
    <w:name w:val="纯文本 Char"/>
    <w:basedOn w:val="a0"/>
    <w:link w:val="a6"/>
    <w:rsid w:val="006D15C1"/>
    <w:rPr>
      <w:rFonts w:ascii="仿宋_GB2312"/>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8995</Words>
  <Characters>991</Characters>
  <Application>Microsoft Office Word</Application>
  <DocSecurity>0</DocSecurity>
  <Lines>8</Lines>
  <Paragraphs>19</Paragraphs>
  <ScaleCrop>false</ScaleCrop>
  <Company>广东省国土资源厅测绘院</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dc:creator>
  <cp:lastModifiedBy>HP</cp:lastModifiedBy>
  <cp:revision>7</cp:revision>
  <cp:lastPrinted>2021-08-09T06:48:00Z</cp:lastPrinted>
  <dcterms:created xsi:type="dcterms:W3CDTF">2021-08-10T06:58:00Z</dcterms:created>
  <dcterms:modified xsi:type="dcterms:W3CDTF">2021-08-16T09:06:00Z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DAA9E278A50149CCBFE903B2C90992BE</vt:lpwstr>
  </property>
</Properties>
</file>